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Pr="00144422" w:rsidRDefault="00144422" w:rsidP="00144422">
      <w:pPr>
        <w:spacing w:after="0" w:line="240" w:lineRule="auto"/>
        <w:jc w:val="center"/>
        <w:rPr>
          <w:rFonts w:ascii="Times New Roman" w:eastAsia="Times New Roman" w:hAnsi="Times New Roman" w:cs="Times New Roman"/>
          <w:sz w:val="24"/>
          <w:szCs w:val="24"/>
          <w:lang w:eastAsia="ru-RU"/>
        </w:rPr>
      </w:pPr>
    </w:p>
    <w:tbl>
      <w:tblPr>
        <w:tblW w:w="9343" w:type="dxa"/>
        <w:tblLook w:val="01E0" w:firstRow="1" w:lastRow="1" w:firstColumn="1" w:lastColumn="1" w:noHBand="0" w:noVBand="0"/>
      </w:tblPr>
      <w:tblGrid>
        <w:gridCol w:w="4361"/>
        <w:gridCol w:w="338"/>
        <w:gridCol w:w="269"/>
        <w:gridCol w:w="236"/>
        <w:gridCol w:w="3903"/>
        <w:gridCol w:w="236"/>
      </w:tblGrid>
      <w:tr w:rsidR="00144422" w:rsidRPr="00144422" w:rsidTr="000D4810">
        <w:trPr>
          <w:gridAfter w:val="1"/>
          <w:wAfter w:w="236" w:type="dxa"/>
          <w:trHeight w:val="480"/>
        </w:trPr>
        <w:tc>
          <w:tcPr>
            <w:tcW w:w="4361" w:type="dxa"/>
          </w:tcPr>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«СОГЛАСОВАНО»</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 xml:space="preserve">Руководитель МКУ «Управление образования Енисейского района» </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____________Е.К. Бурбукина</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«___»__________20_____</w:t>
            </w:r>
          </w:p>
          <w:p w:rsidR="00144422" w:rsidRPr="00144422" w:rsidRDefault="00144422" w:rsidP="00144422">
            <w:pPr>
              <w:spacing w:after="0" w:line="240" w:lineRule="auto"/>
              <w:jc w:val="both"/>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 xml:space="preserve">  </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«СОГЛАСОВАНО»</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 xml:space="preserve">Начальник ГИБДД </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МО МВД  «Енисейский»</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_____________________</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 xml:space="preserve"> «___»__________20___</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tc>
        <w:tc>
          <w:tcPr>
            <w:tcW w:w="338" w:type="dxa"/>
          </w:tcPr>
          <w:p w:rsidR="00144422" w:rsidRPr="00144422" w:rsidRDefault="00144422" w:rsidP="00144422">
            <w:pPr>
              <w:spacing w:after="0" w:line="240" w:lineRule="auto"/>
              <w:jc w:val="center"/>
              <w:rPr>
                <w:rFonts w:ascii="Times New Roman" w:eastAsia="Times New Roman" w:hAnsi="Times New Roman" w:cs="Times New Roman"/>
                <w:sz w:val="24"/>
                <w:szCs w:val="24"/>
                <w:lang w:eastAsia="ru-RU"/>
              </w:rPr>
            </w:pPr>
          </w:p>
        </w:tc>
        <w:tc>
          <w:tcPr>
            <w:tcW w:w="269" w:type="dxa"/>
          </w:tcPr>
          <w:p w:rsidR="00144422" w:rsidRPr="00144422" w:rsidRDefault="00144422" w:rsidP="00144422">
            <w:pPr>
              <w:spacing w:after="0" w:line="240" w:lineRule="auto"/>
              <w:jc w:val="center"/>
              <w:rPr>
                <w:rFonts w:ascii="Times New Roman" w:eastAsia="Times New Roman" w:hAnsi="Times New Roman" w:cs="Times New Roman"/>
                <w:sz w:val="24"/>
                <w:szCs w:val="24"/>
                <w:lang w:eastAsia="ru-RU"/>
              </w:rPr>
            </w:pPr>
          </w:p>
        </w:tc>
        <w:tc>
          <w:tcPr>
            <w:tcW w:w="4139" w:type="dxa"/>
            <w:gridSpan w:val="2"/>
          </w:tcPr>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«УТВЕРЖДАЮ»</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Заведующая МБДОУ  Высокогорский детский сад № 2</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Pr="00144422" w:rsidRDefault="00144422" w:rsidP="00144422">
            <w:pPr>
              <w:spacing w:after="0" w:line="240" w:lineRule="auto"/>
              <w:rPr>
                <w:rFonts w:ascii="Times New Roman" w:eastAsia="Times New Roman" w:hAnsi="Times New Roman" w:cs="Times New Roman"/>
                <w:noProof/>
                <w:sz w:val="24"/>
                <w:szCs w:val="24"/>
                <w:lang w:eastAsia="ru-RU"/>
              </w:rPr>
            </w:pP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______________ Т.А. Антонова</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Pr="00144422" w:rsidRDefault="00144422" w:rsidP="00144422">
            <w:pPr>
              <w:tabs>
                <w:tab w:val="left" w:pos="540"/>
              </w:tabs>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«___»_________________2018г.</w:t>
            </w:r>
          </w:p>
          <w:p w:rsidR="00144422" w:rsidRPr="00144422" w:rsidRDefault="00144422" w:rsidP="00144422">
            <w:pPr>
              <w:spacing w:after="0" w:line="240" w:lineRule="auto"/>
              <w:jc w:val="both"/>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4"/>
                <w:szCs w:val="24"/>
                <w:lang w:eastAsia="ru-RU"/>
              </w:rPr>
              <w:t xml:space="preserve">                    </w:t>
            </w:r>
          </w:p>
          <w:p w:rsidR="00144422" w:rsidRPr="00144422" w:rsidRDefault="00144422" w:rsidP="00144422">
            <w:pPr>
              <w:spacing w:after="0" w:line="240" w:lineRule="auto"/>
              <w:jc w:val="both"/>
              <w:rPr>
                <w:rFonts w:ascii="Times New Roman" w:eastAsia="Times New Roman" w:hAnsi="Times New Roman" w:cs="Times New Roman"/>
                <w:sz w:val="24"/>
                <w:szCs w:val="24"/>
                <w:lang w:eastAsia="ru-RU"/>
              </w:rPr>
            </w:pPr>
          </w:p>
        </w:tc>
      </w:tr>
      <w:tr w:rsidR="00144422" w:rsidRPr="00144422" w:rsidTr="000D4810">
        <w:trPr>
          <w:trHeight w:val="480"/>
        </w:trPr>
        <w:tc>
          <w:tcPr>
            <w:tcW w:w="4361" w:type="dxa"/>
          </w:tcPr>
          <w:p w:rsidR="00144422" w:rsidRPr="00144422" w:rsidRDefault="00144422" w:rsidP="00144422">
            <w:pPr>
              <w:spacing w:after="0" w:line="240" w:lineRule="auto"/>
              <w:rPr>
                <w:rFonts w:ascii="Times New Roman" w:eastAsia="Times New Roman" w:hAnsi="Times New Roman" w:cs="Times New Roman"/>
                <w:sz w:val="28"/>
                <w:szCs w:val="28"/>
                <w:lang w:eastAsia="ru-RU"/>
              </w:rPr>
            </w:pPr>
          </w:p>
        </w:tc>
        <w:tc>
          <w:tcPr>
            <w:tcW w:w="338" w:type="dxa"/>
          </w:tcPr>
          <w:p w:rsidR="00144422" w:rsidRPr="00144422" w:rsidRDefault="00144422" w:rsidP="00144422">
            <w:pPr>
              <w:spacing w:after="0" w:line="240" w:lineRule="auto"/>
              <w:jc w:val="center"/>
              <w:rPr>
                <w:rFonts w:ascii="Times New Roman" w:eastAsia="Times New Roman" w:hAnsi="Times New Roman" w:cs="Times New Roman"/>
                <w:sz w:val="28"/>
                <w:szCs w:val="28"/>
                <w:lang w:eastAsia="ru-RU"/>
              </w:rPr>
            </w:pPr>
          </w:p>
        </w:tc>
        <w:tc>
          <w:tcPr>
            <w:tcW w:w="505" w:type="dxa"/>
            <w:gridSpan w:val="2"/>
          </w:tcPr>
          <w:p w:rsidR="00144422" w:rsidRPr="00144422" w:rsidRDefault="00144422" w:rsidP="00144422">
            <w:pPr>
              <w:spacing w:after="0" w:line="240" w:lineRule="auto"/>
              <w:jc w:val="center"/>
              <w:rPr>
                <w:rFonts w:ascii="Times New Roman" w:eastAsia="Times New Roman" w:hAnsi="Times New Roman" w:cs="Times New Roman"/>
                <w:sz w:val="28"/>
                <w:szCs w:val="28"/>
                <w:lang w:eastAsia="ru-RU"/>
              </w:rPr>
            </w:pPr>
          </w:p>
        </w:tc>
        <w:tc>
          <w:tcPr>
            <w:tcW w:w="4139" w:type="dxa"/>
            <w:gridSpan w:val="2"/>
          </w:tcPr>
          <w:p w:rsidR="00144422" w:rsidRPr="00144422" w:rsidRDefault="00144422" w:rsidP="00144422">
            <w:pPr>
              <w:spacing w:after="0" w:line="240" w:lineRule="auto"/>
              <w:jc w:val="right"/>
              <w:rPr>
                <w:rFonts w:ascii="Times New Roman" w:eastAsia="Times New Roman" w:hAnsi="Times New Roman" w:cs="Times New Roman"/>
                <w:sz w:val="28"/>
                <w:szCs w:val="28"/>
                <w:lang w:eastAsia="ru-RU"/>
              </w:rPr>
            </w:pPr>
          </w:p>
        </w:tc>
      </w:tr>
    </w:tbl>
    <w:p w:rsidR="00144422" w:rsidRPr="00144422" w:rsidRDefault="00144422" w:rsidP="00144422">
      <w:pPr>
        <w:spacing w:after="0" w:line="360" w:lineRule="auto"/>
        <w:jc w:val="center"/>
        <w:rPr>
          <w:rFonts w:ascii="Times New Roman" w:eastAsia="Times New Roman" w:hAnsi="Times New Roman" w:cs="Times New Roman"/>
          <w:sz w:val="28"/>
          <w:szCs w:val="28"/>
          <w:lang w:eastAsia="ru-RU"/>
        </w:rPr>
      </w:pPr>
    </w:p>
    <w:p w:rsidR="00144422" w:rsidRPr="00144422" w:rsidRDefault="00144422" w:rsidP="00144422">
      <w:pPr>
        <w:spacing w:after="0" w:line="360" w:lineRule="auto"/>
        <w:jc w:val="center"/>
        <w:rPr>
          <w:rFonts w:ascii="Times New Roman" w:eastAsia="Times New Roman" w:hAnsi="Times New Roman" w:cs="Times New Roman"/>
          <w:sz w:val="28"/>
          <w:szCs w:val="28"/>
          <w:lang w:eastAsia="ru-RU"/>
        </w:rPr>
      </w:pPr>
    </w:p>
    <w:p w:rsidR="00144422" w:rsidRPr="00144422" w:rsidRDefault="00144422" w:rsidP="00144422">
      <w:pPr>
        <w:spacing w:after="0" w:line="360" w:lineRule="auto"/>
        <w:jc w:val="center"/>
        <w:rPr>
          <w:rFonts w:ascii="Times New Roman" w:eastAsia="Times New Roman" w:hAnsi="Times New Roman" w:cs="Times New Roman"/>
          <w:b/>
          <w:sz w:val="52"/>
          <w:szCs w:val="52"/>
          <w:lang w:eastAsia="ru-RU"/>
        </w:rPr>
      </w:pPr>
      <w:r w:rsidRPr="00144422">
        <w:rPr>
          <w:rFonts w:ascii="Times New Roman" w:eastAsia="Times New Roman" w:hAnsi="Times New Roman" w:cs="Times New Roman"/>
          <w:b/>
          <w:sz w:val="52"/>
          <w:szCs w:val="52"/>
          <w:lang w:eastAsia="ru-RU"/>
        </w:rPr>
        <w:t>ПАСПОРТ</w:t>
      </w:r>
    </w:p>
    <w:p w:rsidR="00144422" w:rsidRPr="00144422" w:rsidRDefault="00144422" w:rsidP="00144422">
      <w:pPr>
        <w:spacing w:after="0" w:line="360" w:lineRule="auto"/>
        <w:jc w:val="center"/>
        <w:rPr>
          <w:rFonts w:ascii="Times New Roman" w:eastAsia="Times New Roman" w:hAnsi="Times New Roman" w:cs="Times New Roman"/>
          <w:sz w:val="28"/>
          <w:szCs w:val="28"/>
          <w:lang w:eastAsia="ru-RU"/>
        </w:rPr>
      </w:pPr>
      <w:r w:rsidRPr="00144422">
        <w:rPr>
          <w:rFonts w:ascii="Times New Roman" w:eastAsia="Times New Roman" w:hAnsi="Times New Roman" w:cs="Times New Roman"/>
          <w:sz w:val="28"/>
          <w:szCs w:val="28"/>
          <w:lang w:eastAsia="ru-RU"/>
        </w:rPr>
        <w:t>дорожной безопасности образовательного учреждения</w:t>
      </w:r>
    </w:p>
    <w:p w:rsidR="00144422" w:rsidRPr="00144422" w:rsidRDefault="00144422" w:rsidP="00144422">
      <w:pPr>
        <w:spacing w:after="0" w:line="360" w:lineRule="auto"/>
        <w:jc w:val="center"/>
        <w:rPr>
          <w:rFonts w:ascii="Times New Roman" w:eastAsia="Times New Roman" w:hAnsi="Times New Roman" w:cs="Times New Roman"/>
          <w:sz w:val="28"/>
          <w:szCs w:val="28"/>
          <w:lang w:eastAsia="ru-RU"/>
        </w:rPr>
      </w:pPr>
      <w:r w:rsidRPr="00144422">
        <w:rPr>
          <w:rFonts w:ascii="Times New Roman" w:eastAsia="Times New Roman" w:hAnsi="Times New Roman" w:cs="Times New Roman"/>
          <w:sz w:val="28"/>
          <w:szCs w:val="28"/>
          <w:lang w:eastAsia="ru-RU"/>
        </w:rPr>
        <w:t>2018- 2019 г.</w:t>
      </w:r>
    </w:p>
    <w:p w:rsidR="00144422" w:rsidRPr="00144422" w:rsidRDefault="00144422" w:rsidP="00144422">
      <w:pPr>
        <w:tabs>
          <w:tab w:val="left" w:pos="735"/>
        </w:tabs>
        <w:spacing w:after="0" w:line="360" w:lineRule="auto"/>
        <w:jc w:val="center"/>
        <w:rPr>
          <w:rFonts w:ascii="Times New Roman" w:eastAsia="Times New Roman" w:hAnsi="Times New Roman" w:cs="Times New Roman"/>
          <w:sz w:val="28"/>
          <w:szCs w:val="28"/>
          <w:u w:val="single"/>
          <w:lang w:eastAsia="ru-RU"/>
        </w:rPr>
      </w:pPr>
      <w:r w:rsidRPr="00144422">
        <w:rPr>
          <w:rFonts w:ascii="Times New Roman" w:eastAsia="Times New Roman" w:hAnsi="Times New Roman" w:cs="Times New Roman"/>
          <w:sz w:val="28"/>
          <w:szCs w:val="28"/>
          <w:u w:val="single"/>
          <w:lang w:eastAsia="ru-RU"/>
        </w:rPr>
        <w:t>Муниципальное бюджетное дошкольное образовательное учреждение «Высокогорский детский сад № 2»</w:t>
      </w:r>
    </w:p>
    <w:p w:rsidR="00144422" w:rsidRPr="00144422" w:rsidRDefault="00144422" w:rsidP="00144422">
      <w:pPr>
        <w:spacing w:after="0" w:line="360" w:lineRule="auto"/>
        <w:rPr>
          <w:rFonts w:ascii="Times New Roman" w:eastAsia="Times New Roman" w:hAnsi="Times New Roman" w:cs="Times New Roman"/>
          <w:sz w:val="24"/>
          <w:szCs w:val="24"/>
          <w:u w:val="single"/>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jc w:val="center"/>
        <w:rPr>
          <w:rFonts w:ascii="Times New Roman" w:eastAsia="Times New Roman" w:hAnsi="Times New Roman" w:cs="Times New Roman"/>
          <w:sz w:val="24"/>
          <w:szCs w:val="24"/>
          <w:lang w:eastAsia="ru-RU"/>
        </w:rPr>
      </w:pPr>
    </w:p>
    <w:p w:rsidR="00144422" w:rsidRPr="00144422" w:rsidRDefault="00144422" w:rsidP="00144422">
      <w:pPr>
        <w:spacing w:after="0" w:line="360" w:lineRule="auto"/>
        <w:rPr>
          <w:rFonts w:ascii="Times New Roman" w:eastAsia="Times New Roman" w:hAnsi="Times New Roman" w:cs="Times New Roman"/>
          <w:sz w:val="28"/>
          <w:szCs w:val="28"/>
          <w:lang w:eastAsia="ru-RU"/>
        </w:rPr>
      </w:pPr>
      <w:r w:rsidRPr="00144422">
        <w:rPr>
          <w:rFonts w:ascii="Times New Roman" w:eastAsia="Times New Roman" w:hAnsi="Times New Roman" w:cs="Times New Roman"/>
          <w:sz w:val="24"/>
          <w:szCs w:val="24"/>
          <w:lang w:eastAsia="ru-RU"/>
        </w:rPr>
        <w:t xml:space="preserve">                                                            </w:t>
      </w:r>
      <w:r w:rsidRPr="00144422">
        <w:rPr>
          <w:rFonts w:ascii="Times New Roman" w:eastAsia="Times New Roman" w:hAnsi="Times New Roman" w:cs="Times New Roman"/>
          <w:sz w:val="28"/>
          <w:szCs w:val="28"/>
          <w:lang w:eastAsia="ru-RU"/>
        </w:rPr>
        <w:t>п. Высокогорск</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r w:rsidRPr="00144422">
        <w:rPr>
          <w:rFonts w:ascii="Times New Roman" w:eastAsia="Times New Roman" w:hAnsi="Times New Roman" w:cs="Times New Roman"/>
          <w:sz w:val="28"/>
          <w:szCs w:val="28"/>
          <w:lang w:eastAsia="ru-RU"/>
        </w:rPr>
        <w:t xml:space="preserve">                                                              2018г.</w:t>
      </w:r>
    </w:p>
    <w:p w:rsidR="00144422" w:rsidRPr="00144422" w:rsidRDefault="00144422" w:rsidP="00144422">
      <w:pPr>
        <w:spacing w:after="0" w:line="240" w:lineRule="auto"/>
        <w:rPr>
          <w:rFonts w:ascii="Times New Roman" w:eastAsia="Times New Roman" w:hAnsi="Times New Roman" w:cs="Times New Roman"/>
          <w:sz w:val="24"/>
          <w:szCs w:val="24"/>
          <w:lang w:eastAsia="ru-RU"/>
        </w:rPr>
      </w:pPr>
    </w:p>
    <w:p w:rsidR="00144422" w:rsidRDefault="00144422" w:rsidP="007508ED">
      <w:pPr>
        <w:spacing w:line="360" w:lineRule="auto"/>
        <w:ind w:left="360" w:firstLine="1276"/>
        <w:jc w:val="center"/>
        <w:rPr>
          <w:rFonts w:ascii="Times New Roman" w:hAnsi="Times New Roman" w:cs="Times New Roman"/>
          <w:b/>
          <w:sz w:val="28"/>
          <w:szCs w:val="28"/>
        </w:rPr>
      </w:pPr>
      <w:bookmarkStart w:id="0" w:name="_GoBack"/>
      <w:bookmarkEnd w:id="0"/>
    </w:p>
    <w:p w:rsidR="007508ED" w:rsidRPr="007508ED" w:rsidRDefault="007508ED" w:rsidP="007508ED">
      <w:pPr>
        <w:spacing w:line="360" w:lineRule="auto"/>
        <w:ind w:left="360" w:firstLine="1276"/>
        <w:jc w:val="center"/>
        <w:rPr>
          <w:rFonts w:ascii="Times New Roman" w:hAnsi="Times New Roman" w:cs="Times New Roman"/>
          <w:b/>
          <w:sz w:val="28"/>
          <w:szCs w:val="28"/>
        </w:rPr>
      </w:pPr>
      <w:r w:rsidRPr="007508ED">
        <w:rPr>
          <w:rFonts w:ascii="Times New Roman" w:hAnsi="Times New Roman" w:cs="Times New Roman"/>
          <w:b/>
          <w:sz w:val="28"/>
          <w:szCs w:val="28"/>
        </w:rPr>
        <w:t>Общие сведения</w:t>
      </w:r>
    </w:p>
    <w:p w:rsidR="007508ED" w:rsidRPr="007508ED" w:rsidRDefault="00316263" w:rsidP="00316263">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Муниципальное бюджетное  дошкольное </w:t>
      </w:r>
      <w:r w:rsidR="007508ED" w:rsidRPr="007508ED">
        <w:rPr>
          <w:rFonts w:ascii="Times New Roman" w:hAnsi="Times New Roman" w:cs="Times New Roman"/>
          <w:sz w:val="28"/>
          <w:szCs w:val="28"/>
          <w:u w:val="single"/>
        </w:rPr>
        <w:t xml:space="preserve">образовательное учреждение </w:t>
      </w:r>
      <w:r>
        <w:rPr>
          <w:rFonts w:ascii="Times New Roman" w:hAnsi="Times New Roman" w:cs="Times New Roman"/>
          <w:sz w:val="28"/>
          <w:szCs w:val="28"/>
          <w:u w:val="single"/>
        </w:rPr>
        <w:t xml:space="preserve">                    </w:t>
      </w:r>
      <w:r w:rsidR="007508ED" w:rsidRPr="007508ED">
        <w:rPr>
          <w:rFonts w:ascii="Times New Roman" w:hAnsi="Times New Roman" w:cs="Times New Roman"/>
          <w:sz w:val="28"/>
          <w:szCs w:val="28"/>
          <w:u w:val="single"/>
        </w:rPr>
        <w:t>«Высокогорский детский сад №2»</w:t>
      </w:r>
    </w:p>
    <w:p w:rsidR="007508ED" w:rsidRPr="007508ED" w:rsidRDefault="007508ED" w:rsidP="007508ED">
      <w:pPr>
        <w:ind w:firstLine="1276"/>
        <w:jc w:val="center"/>
        <w:rPr>
          <w:rFonts w:ascii="Times New Roman" w:hAnsi="Times New Roman" w:cs="Times New Roman"/>
        </w:rPr>
      </w:pPr>
      <w:r w:rsidRPr="007508ED">
        <w:rPr>
          <w:rFonts w:ascii="Times New Roman" w:hAnsi="Times New Roman" w:cs="Times New Roman"/>
        </w:rPr>
        <w:t>(Наименование ОУ)</w:t>
      </w:r>
    </w:p>
    <w:p w:rsidR="007508ED" w:rsidRPr="007508ED" w:rsidRDefault="007508ED" w:rsidP="00ED6AD5">
      <w:pPr>
        <w:spacing w:after="0" w:line="360" w:lineRule="auto"/>
        <w:jc w:val="both"/>
        <w:rPr>
          <w:rFonts w:ascii="Times New Roman" w:hAnsi="Times New Roman" w:cs="Times New Roman"/>
          <w:sz w:val="28"/>
          <w:szCs w:val="28"/>
          <w:u w:val="single"/>
        </w:rPr>
      </w:pPr>
      <w:r w:rsidRPr="007508ED">
        <w:rPr>
          <w:rFonts w:ascii="Times New Roman" w:hAnsi="Times New Roman" w:cs="Times New Roman"/>
          <w:sz w:val="28"/>
          <w:szCs w:val="28"/>
        </w:rPr>
        <w:t xml:space="preserve">Тип ОУ </w:t>
      </w:r>
      <w:r w:rsidR="00316263">
        <w:rPr>
          <w:rFonts w:ascii="Times New Roman" w:hAnsi="Times New Roman" w:cs="Times New Roman"/>
          <w:sz w:val="28"/>
          <w:szCs w:val="28"/>
          <w:u w:val="single"/>
        </w:rPr>
        <w:t xml:space="preserve">         бюджетное</w:t>
      </w:r>
      <w:r w:rsidRPr="007508ED">
        <w:rPr>
          <w:rFonts w:ascii="Times New Roman" w:hAnsi="Times New Roman" w:cs="Times New Roman"/>
          <w:sz w:val="28"/>
          <w:szCs w:val="28"/>
          <w:u w:val="single"/>
        </w:rPr>
        <w:t xml:space="preserve">      </w:t>
      </w:r>
    </w:p>
    <w:p w:rsidR="007508ED" w:rsidRPr="007508ED" w:rsidRDefault="007508ED" w:rsidP="00ED6AD5">
      <w:pPr>
        <w:spacing w:after="0" w:line="360" w:lineRule="auto"/>
        <w:jc w:val="both"/>
        <w:rPr>
          <w:rFonts w:ascii="Times New Roman" w:hAnsi="Times New Roman" w:cs="Times New Roman"/>
          <w:sz w:val="28"/>
          <w:szCs w:val="28"/>
          <w:u w:val="single"/>
        </w:rPr>
      </w:pPr>
      <w:r w:rsidRPr="007508ED">
        <w:rPr>
          <w:rFonts w:ascii="Times New Roman" w:hAnsi="Times New Roman" w:cs="Times New Roman"/>
          <w:sz w:val="28"/>
          <w:szCs w:val="28"/>
        </w:rPr>
        <w:t xml:space="preserve">Юридический адрес ДОУ: </w:t>
      </w:r>
      <w:r w:rsidRPr="007508ED">
        <w:rPr>
          <w:rFonts w:ascii="Times New Roman" w:hAnsi="Times New Roman" w:cs="Times New Roman"/>
          <w:sz w:val="28"/>
          <w:szCs w:val="28"/>
          <w:u w:val="single"/>
        </w:rPr>
        <w:t>663145 Красноярский край, Енисейский район, п.Высокогорский, ул. Мира, 4</w:t>
      </w:r>
    </w:p>
    <w:p w:rsidR="007508ED" w:rsidRPr="007508ED" w:rsidRDefault="007508ED" w:rsidP="00ED6AD5">
      <w:pPr>
        <w:spacing w:after="0" w:line="360" w:lineRule="auto"/>
        <w:jc w:val="both"/>
        <w:rPr>
          <w:rFonts w:ascii="Times New Roman" w:hAnsi="Times New Roman" w:cs="Times New Roman"/>
          <w:sz w:val="28"/>
          <w:szCs w:val="28"/>
          <w:u w:val="single"/>
        </w:rPr>
      </w:pPr>
      <w:r w:rsidRPr="007508ED">
        <w:rPr>
          <w:rFonts w:ascii="Times New Roman" w:hAnsi="Times New Roman" w:cs="Times New Roman"/>
          <w:sz w:val="28"/>
          <w:szCs w:val="28"/>
        </w:rPr>
        <w:t xml:space="preserve">Фактический адрес ДОУ: </w:t>
      </w:r>
      <w:r w:rsidRPr="007508ED">
        <w:rPr>
          <w:rFonts w:ascii="Times New Roman" w:hAnsi="Times New Roman" w:cs="Times New Roman"/>
          <w:sz w:val="28"/>
          <w:szCs w:val="28"/>
          <w:u w:val="single"/>
        </w:rPr>
        <w:t>663145 Красноярский край, Енисейский район, п.Высокогорский, ул. Мира, 4</w:t>
      </w:r>
    </w:p>
    <w:p w:rsidR="007508ED" w:rsidRPr="007508ED" w:rsidRDefault="007508ED" w:rsidP="00ED6AD5">
      <w:pPr>
        <w:spacing w:after="0" w:line="360" w:lineRule="auto"/>
        <w:jc w:val="both"/>
        <w:rPr>
          <w:rFonts w:ascii="Times New Roman" w:hAnsi="Times New Roman" w:cs="Times New Roman"/>
          <w:sz w:val="28"/>
          <w:szCs w:val="28"/>
        </w:rPr>
      </w:pPr>
      <w:r w:rsidRPr="007508ED">
        <w:rPr>
          <w:rFonts w:ascii="Times New Roman" w:hAnsi="Times New Roman" w:cs="Times New Roman"/>
          <w:sz w:val="28"/>
          <w:szCs w:val="28"/>
        </w:rPr>
        <w:t>Руководитель ДОУ:</w:t>
      </w:r>
    </w:p>
    <w:p w:rsidR="007508ED" w:rsidRPr="007508ED" w:rsidRDefault="007508ED" w:rsidP="00ED6AD5">
      <w:pPr>
        <w:spacing w:after="0"/>
        <w:jc w:val="both"/>
        <w:rPr>
          <w:rFonts w:ascii="Times New Roman" w:hAnsi="Times New Roman" w:cs="Times New Roman"/>
          <w:sz w:val="28"/>
          <w:szCs w:val="28"/>
          <w:u w:val="single"/>
        </w:rPr>
      </w:pPr>
      <w:r w:rsidRPr="007508ED">
        <w:rPr>
          <w:rFonts w:ascii="Times New Roman" w:hAnsi="Times New Roman" w:cs="Times New Roman"/>
          <w:sz w:val="28"/>
          <w:szCs w:val="28"/>
        </w:rPr>
        <w:t xml:space="preserve">Заведующая   </w:t>
      </w:r>
      <w:r w:rsidRPr="007508ED">
        <w:rPr>
          <w:rFonts w:ascii="Times New Roman" w:hAnsi="Times New Roman" w:cs="Times New Roman"/>
          <w:sz w:val="28"/>
          <w:szCs w:val="28"/>
          <w:u w:val="single"/>
        </w:rPr>
        <w:t>Антонова Татьяна Александровна          89029410441</w:t>
      </w:r>
    </w:p>
    <w:p w:rsidR="007508ED" w:rsidRPr="007508ED" w:rsidRDefault="007508ED" w:rsidP="00ED6AD5">
      <w:pPr>
        <w:tabs>
          <w:tab w:val="left" w:pos="3969"/>
          <w:tab w:val="left" w:pos="7938"/>
          <w:tab w:val="left" w:pos="9639"/>
        </w:tabs>
        <w:spacing w:after="0"/>
        <w:rPr>
          <w:rFonts w:ascii="Times New Roman" w:hAnsi="Times New Roman" w:cs="Times New Roman"/>
          <w:sz w:val="14"/>
          <w:szCs w:val="14"/>
        </w:rPr>
      </w:pPr>
      <w:r w:rsidRPr="007508ED">
        <w:rPr>
          <w:rFonts w:ascii="Times New Roman" w:hAnsi="Times New Roman" w:cs="Times New Roman"/>
          <w:sz w:val="14"/>
          <w:szCs w:val="14"/>
        </w:rPr>
        <w:t xml:space="preserve">                                                           (фамилия, имя, отчество)                                                                  (телефон)</w:t>
      </w:r>
    </w:p>
    <w:p w:rsidR="007508ED" w:rsidRPr="007508ED" w:rsidRDefault="007508ED" w:rsidP="00ED6AD5">
      <w:pPr>
        <w:tabs>
          <w:tab w:val="left" w:pos="9639"/>
        </w:tabs>
        <w:spacing w:after="0"/>
        <w:rPr>
          <w:rFonts w:ascii="Times New Roman" w:hAnsi="Times New Roman" w:cs="Times New Roman"/>
          <w:sz w:val="28"/>
          <w:szCs w:val="28"/>
        </w:rPr>
      </w:pPr>
      <w:r w:rsidRPr="007508ED">
        <w:rPr>
          <w:rFonts w:ascii="Times New Roman" w:hAnsi="Times New Roman" w:cs="Times New Roman"/>
          <w:sz w:val="28"/>
          <w:szCs w:val="28"/>
        </w:rPr>
        <w:t xml:space="preserve">Ответственные работники </w:t>
      </w:r>
    </w:p>
    <w:p w:rsidR="007508ED" w:rsidRPr="007508ED" w:rsidRDefault="007508ED" w:rsidP="00ED6AD5">
      <w:pPr>
        <w:tabs>
          <w:tab w:val="left" w:pos="9639"/>
        </w:tabs>
        <w:spacing w:after="0"/>
        <w:rPr>
          <w:rFonts w:ascii="Times New Roman" w:hAnsi="Times New Roman" w:cs="Times New Roman"/>
          <w:sz w:val="28"/>
          <w:szCs w:val="28"/>
          <w:u w:val="single"/>
        </w:rPr>
      </w:pPr>
      <w:r w:rsidRPr="007508ED">
        <w:rPr>
          <w:rFonts w:ascii="Times New Roman" w:hAnsi="Times New Roman" w:cs="Times New Roman"/>
          <w:sz w:val="28"/>
          <w:szCs w:val="28"/>
        </w:rPr>
        <w:t xml:space="preserve">муниципального органа </w:t>
      </w:r>
      <w:r w:rsidRPr="007508ED">
        <w:rPr>
          <w:rFonts w:ascii="Times New Roman" w:hAnsi="Times New Roman" w:cs="Times New Roman"/>
          <w:sz w:val="28"/>
          <w:szCs w:val="28"/>
          <w:u w:val="single"/>
        </w:rPr>
        <w:t xml:space="preserve"> </w:t>
      </w:r>
    </w:p>
    <w:p w:rsidR="007508ED" w:rsidRPr="007508ED" w:rsidRDefault="007508ED" w:rsidP="00ED6AD5">
      <w:pPr>
        <w:tabs>
          <w:tab w:val="left" w:pos="3480"/>
          <w:tab w:val="left" w:pos="6840"/>
        </w:tabs>
        <w:spacing w:after="0"/>
        <w:rPr>
          <w:rFonts w:ascii="Times New Roman" w:hAnsi="Times New Roman" w:cs="Times New Roman"/>
          <w:sz w:val="28"/>
          <w:szCs w:val="28"/>
          <w:u w:val="single"/>
        </w:rPr>
      </w:pPr>
      <w:r>
        <w:rPr>
          <w:rFonts w:ascii="Times New Roman" w:hAnsi="Times New Roman" w:cs="Times New Roman"/>
          <w:sz w:val="28"/>
          <w:szCs w:val="28"/>
        </w:rPr>
        <w:t xml:space="preserve">образования методист РМЦ </w:t>
      </w:r>
      <w:r w:rsidR="00316263">
        <w:rPr>
          <w:rFonts w:ascii="Times New Roman" w:hAnsi="Times New Roman" w:cs="Times New Roman"/>
          <w:sz w:val="28"/>
          <w:szCs w:val="28"/>
        </w:rPr>
        <w:t>___________________________________</w:t>
      </w:r>
    </w:p>
    <w:p w:rsidR="007508ED" w:rsidRPr="007508ED" w:rsidRDefault="007508ED" w:rsidP="00ED6AD5">
      <w:pPr>
        <w:spacing w:after="0"/>
        <w:jc w:val="both"/>
        <w:rPr>
          <w:rFonts w:ascii="Times New Roman" w:hAnsi="Times New Roman" w:cs="Times New Roman"/>
          <w:sz w:val="28"/>
          <w:szCs w:val="28"/>
        </w:rPr>
      </w:pPr>
      <w:r w:rsidRPr="007508ED">
        <w:rPr>
          <w:rFonts w:ascii="Times New Roman" w:hAnsi="Times New Roman" w:cs="Times New Roman"/>
          <w:sz w:val="14"/>
          <w:szCs w:val="14"/>
        </w:rPr>
        <w:t>)</w:t>
      </w:r>
      <w:r w:rsidRPr="007508ED">
        <w:rPr>
          <w:rFonts w:ascii="Times New Roman" w:hAnsi="Times New Roman" w:cs="Times New Roman"/>
          <w:sz w:val="28"/>
          <w:szCs w:val="28"/>
        </w:rPr>
        <w:t>Ответственные от</w:t>
      </w:r>
      <w:r>
        <w:rPr>
          <w:rFonts w:ascii="Times New Roman" w:hAnsi="Times New Roman" w:cs="Times New Roman"/>
          <w:sz w:val="28"/>
          <w:szCs w:val="28"/>
        </w:rPr>
        <w:t>:</w:t>
      </w:r>
    </w:p>
    <w:p w:rsidR="007508ED" w:rsidRPr="007508ED" w:rsidRDefault="007508ED" w:rsidP="00ED6AD5">
      <w:pPr>
        <w:tabs>
          <w:tab w:val="left" w:pos="9639"/>
        </w:tabs>
        <w:spacing w:after="0"/>
        <w:rPr>
          <w:rFonts w:ascii="Times New Roman" w:hAnsi="Times New Roman" w:cs="Times New Roman"/>
          <w:sz w:val="28"/>
          <w:szCs w:val="28"/>
        </w:rPr>
      </w:pPr>
      <w:r w:rsidRPr="007508ED">
        <w:rPr>
          <w:rFonts w:ascii="Times New Roman" w:hAnsi="Times New Roman" w:cs="Times New Roman"/>
          <w:sz w:val="28"/>
          <w:szCs w:val="28"/>
        </w:rPr>
        <w:t>Госавтоинспекции</w:t>
      </w:r>
      <w:r>
        <w:rPr>
          <w:rFonts w:ascii="Times New Roman" w:hAnsi="Times New Roman" w:cs="Times New Roman"/>
          <w:sz w:val="28"/>
          <w:szCs w:val="28"/>
        </w:rPr>
        <w:t xml:space="preserve"> </w:t>
      </w:r>
      <w:r w:rsidRPr="007508ED">
        <w:rPr>
          <w:rFonts w:ascii="Times New Roman" w:hAnsi="Times New Roman" w:cs="Times New Roman"/>
          <w:sz w:val="28"/>
          <w:szCs w:val="28"/>
        </w:rPr>
        <w:t xml:space="preserve">инспектор по пропаганде и безопасности </w:t>
      </w:r>
    </w:p>
    <w:p w:rsidR="007508ED" w:rsidRPr="007508ED" w:rsidRDefault="007508ED" w:rsidP="00ED6AD5">
      <w:pPr>
        <w:tabs>
          <w:tab w:val="left" w:pos="9639"/>
        </w:tabs>
        <w:spacing w:after="0"/>
        <w:rPr>
          <w:rFonts w:ascii="Times New Roman" w:hAnsi="Times New Roman" w:cs="Times New Roman"/>
          <w:sz w:val="28"/>
          <w:szCs w:val="28"/>
        </w:rPr>
      </w:pPr>
      <w:r>
        <w:rPr>
          <w:rFonts w:ascii="Times New Roman" w:hAnsi="Times New Roman" w:cs="Times New Roman"/>
          <w:sz w:val="28"/>
          <w:szCs w:val="28"/>
        </w:rPr>
        <w:t xml:space="preserve">дорожного движения </w:t>
      </w:r>
      <w:r w:rsidR="00316263">
        <w:rPr>
          <w:rFonts w:ascii="Times New Roman" w:hAnsi="Times New Roman" w:cs="Times New Roman"/>
          <w:sz w:val="28"/>
          <w:szCs w:val="28"/>
        </w:rPr>
        <w:t>_________________________________________</w:t>
      </w:r>
    </w:p>
    <w:p w:rsidR="007508ED" w:rsidRPr="007508ED" w:rsidRDefault="007508ED" w:rsidP="00ED6AD5">
      <w:pPr>
        <w:tabs>
          <w:tab w:val="left" w:pos="9639"/>
        </w:tabs>
        <w:spacing w:after="0"/>
        <w:rPr>
          <w:rFonts w:ascii="Times New Roman" w:hAnsi="Times New Roman" w:cs="Times New Roman"/>
          <w:sz w:val="28"/>
          <w:szCs w:val="28"/>
        </w:rPr>
      </w:pPr>
      <w:r w:rsidRPr="007508ED">
        <w:rPr>
          <w:rFonts w:ascii="Times New Roman" w:hAnsi="Times New Roman" w:cs="Times New Roman"/>
          <w:sz w:val="28"/>
          <w:szCs w:val="28"/>
        </w:rPr>
        <w:t xml:space="preserve"> Количество воспитанников</w:t>
      </w:r>
      <w:r w:rsidR="00EE3DCE">
        <w:rPr>
          <w:rFonts w:ascii="Times New Roman" w:hAnsi="Times New Roman" w:cs="Times New Roman"/>
          <w:sz w:val="28"/>
          <w:szCs w:val="28"/>
          <w:u w:val="single"/>
        </w:rPr>
        <w:t xml:space="preserve"> 56</w:t>
      </w:r>
      <w:r w:rsidRPr="007508ED">
        <w:rPr>
          <w:rFonts w:ascii="Times New Roman" w:hAnsi="Times New Roman" w:cs="Times New Roman"/>
          <w:sz w:val="28"/>
          <w:szCs w:val="28"/>
          <w:u w:val="single"/>
        </w:rPr>
        <w:t xml:space="preserve">   </w:t>
      </w:r>
    </w:p>
    <w:p w:rsidR="007508ED" w:rsidRPr="007508ED" w:rsidRDefault="007508ED" w:rsidP="00ED6AD5">
      <w:pPr>
        <w:tabs>
          <w:tab w:val="left" w:pos="9639"/>
        </w:tabs>
        <w:spacing w:after="0"/>
        <w:rPr>
          <w:rFonts w:ascii="Times New Roman" w:hAnsi="Times New Roman" w:cs="Times New Roman"/>
          <w:sz w:val="28"/>
          <w:szCs w:val="28"/>
        </w:rPr>
      </w:pPr>
      <w:r>
        <w:rPr>
          <w:rFonts w:ascii="Times New Roman" w:hAnsi="Times New Roman" w:cs="Times New Roman"/>
          <w:sz w:val="28"/>
          <w:szCs w:val="28"/>
        </w:rPr>
        <w:t xml:space="preserve">Наличие уголка по БДД </w:t>
      </w:r>
      <w:r w:rsidRPr="007508ED">
        <w:rPr>
          <w:rFonts w:ascii="Times New Roman" w:hAnsi="Times New Roman" w:cs="Times New Roman"/>
          <w:sz w:val="28"/>
          <w:szCs w:val="28"/>
        </w:rPr>
        <w:t xml:space="preserve"> </w:t>
      </w:r>
      <w:r w:rsidRPr="007508ED">
        <w:rPr>
          <w:rFonts w:ascii="Times New Roman" w:hAnsi="Times New Roman" w:cs="Times New Roman"/>
          <w:sz w:val="28"/>
          <w:szCs w:val="28"/>
          <w:u w:val="single"/>
        </w:rPr>
        <w:t>имеется  в группе старшего дошкольного возраста</w:t>
      </w:r>
      <w:r w:rsidRPr="007508ED">
        <w:rPr>
          <w:rFonts w:ascii="Times New Roman" w:hAnsi="Times New Roman" w:cs="Times New Roman"/>
          <w:sz w:val="28"/>
          <w:szCs w:val="28"/>
        </w:rPr>
        <w:t>_</w:t>
      </w:r>
    </w:p>
    <w:p w:rsidR="007508ED" w:rsidRPr="007508ED" w:rsidRDefault="007508ED" w:rsidP="00ED6AD5">
      <w:pPr>
        <w:tabs>
          <w:tab w:val="left" w:pos="9639"/>
        </w:tabs>
        <w:spacing w:after="0"/>
        <w:rPr>
          <w:rFonts w:ascii="Times New Roman" w:hAnsi="Times New Roman" w:cs="Times New Roman"/>
          <w:sz w:val="28"/>
          <w:szCs w:val="28"/>
        </w:rPr>
      </w:pPr>
      <w:r w:rsidRPr="007508ED">
        <w:rPr>
          <w:rFonts w:ascii="Times New Roman" w:hAnsi="Times New Roman" w:cs="Times New Roman"/>
          <w:sz w:val="28"/>
          <w:szCs w:val="28"/>
        </w:rPr>
        <w:t>Наличие класса по БДД ___________</w:t>
      </w:r>
      <w:r w:rsidRPr="007508ED">
        <w:rPr>
          <w:rFonts w:ascii="Times New Roman" w:hAnsi="Times New Roman" w:cs="Times New Roman"/>
          <w:sz w:val="28"/>
          <w:szCs w:val="28"/>
          <w:u w:val="single"/>
        </w:rPr>
        <w:t>нет</w:t>
      </w:r>
      <w:r w:rsidRPr="007508ED">
        <w:rPr>
          <w:rFonts w:ascii="Times New Roman" w:hAnsi="Times New Roman" w:cs="Times New Roman"/>
          <w:sz w:val="28"/>
          <w:szCs w:val="28"/>
        </w:rPr>
        <w:t>________________________________</w:t>
      </w:r>
    </w:p>
    <w:p w:rsidR="007508ED" w:rsidRPr="007508ED" w:rsidRDefault="007508ED" w:rsidP="00ED6AD5">
      <w:pPr>
        <w:tabs>
          <w:tab w:val="left" w:pos="9639"/>
        </w:tabs>
        <w:spacing w:after="0"/>
        <w:rPr>
          <w:rFonts w:ascii="Times New Roman" w:hAnsi="Times New Roman" w:cs="Times New Roman"/>
          <w:sz w:val="28"/>
          <w:szCs w:val="28"/>
          <w:u w:val="single"/>
        </w:rPr>
      </w:pPr>
      <w:r w:rsidRPr="007508ED">
        <w:rPr>
          <w:rFonts w:ascii="Times New Roman" w:hAnsi="Times New Roman" w:cs="Times New Roman"/>
          <w:sz w:val="28"/>
          <w:szCs w:val="28"/>
        </w:rPr>
        <w:t xml:space="preserve">Наличие автогородка (площадки) по БДД </w:t>
      </w:r>
      <w:r w:rsidRPr="007508ED">
        <w:rPr>
          <w:rFonts w:ascii="Times New Roman" w:hAnsi="Times New Roman" w:cs="Times New Roman"/>
          <w:sz w:val="28"/>
          <w:szCs w:val="28"/>
          <w:u w:val="single"/>
        </w:rPr>
        <w:t xml:space="preserve">           нет     </w:t>
      </w:r>
    </w:p>
    <w:p w:rsidR="007508ED" w:rsidRPr="007508ED" w:rsidRDefault="007508ED" w:rsidP="00ED6AD5">
      <w:pPr>
        <w:tabs>
          <w:tab w:val="left" w:pos="9639"/>
        </w:tabs>
        <w:spacing w:after="0" w:line="360" w:lineRule="auto"/>
        <w:rPr>
          <w:rFonts w:ascii="Times New Roman" w:hAnsi="Times New Roman" w:cs="Times New Roman"/>
          <w:sz w:val="28"/>
          <w:szCs w:val="28"/>
          <w:u w:val="single"/>
        </w:rPr>
      </w:pPr>
      <w:r w:rsidRPr="007508ED">
        <w:rPr>
          <w:rFonts w:ascii="Times New Roman" w:hAnsi="Times New Roman" w:cs="Times New Roman"/>
          <w:sz w:val="28"/>
          <w:szCs w:val="28"/>
        </w:rPr>
        <w:t xml:space="preserve">Наличие автобуса в ДОУ                </w:t>
      </w:r>
      <w:r w:rsidRPr="007508ED">
        <w:rPr>
          <w:rFonts w:ascii="Times New Roman" w:hAnsi="Times New Roman" w:cs="Times New Roman"/>
          <w:sz w:val="28"/>
          <w:szCs w:val="28"/>
          <w:u w:val="single"/>
        </w:rPr>
        <w:t xml:space="preserve">         нет</w:t>
      </w:r>
      <w:r w:rsidRPr="007508ED">
        <w:rPr>
          <w:rFonts w:ascii="Times New Roman" w:hAnsi="Times New Roman" w:cs="Times New Roman"/>
          <w:sz w:val="28"/>
          <w:szCs w:val="28"/>
        </w:rPr>
        <w:t>________</w:t>
      </w:r>
      <w:r w:rsidRPr="007508ED">
        <w:rPr>
          <w:rFonts w:ascii="Times New Roman" w:hAnsi="Times New Roman" w:cs="Times New Roman"/>
          <w:sz w:val="28"/>
          <w:szCs w:val="28"/>
          <w:u w:val="single"/>
        </w:rPr>
        <w:t xml:space="preserve">     </w:t>
      </w:r>
    </w:p>
    <w:p w:rsidR="007508ED" w:rsidRPr="007508ED" w:rsidRDefault="007508ED" w:rsidP="00ED6AD5">
      <w:pPr>
        <w:tabs>
          <w:tab w:val="left" w:pos="9639"/>
        </w:tabs>
        <w:spacing w:after="0" w:line="360" w:lineRule="auto"/>
        <w:rPr>
          <w:rFonts w:ascii="Times New Roman" w:hAnsi="Times New Roman" w:cs="Times New Roman"/>
          <w:sz w:val="28"/>
          <w:szCs w:val="28"/>
        </w:rPr>
      </w:pPr>
      <w:r w:rsidRPr="007508ED">
        <w:rPr>
          <w:rFonts w:ascii="Times New Roman" w:hAnsi="Times New Roman" w:cs="Times New Roman"/>
          <w:sz w:val="28"/>
          <w:szCs w:val="28"/>
        </w:rPr>
        <w:t>Режим работы ДОУ: с 7.00 до 19.00 ч.</w:t>
      </w:r>
    </w:p>
    <w:p w:rsidR="003850FD" w:rsidRPr="003850FD" w:rsidRDefault="003850FD" w:rsidP="00ED6AD5">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ED6AD5">
      <w:pPr>
        <w:tabs>
          <w:tab w:val="left" w:pos="9639"/>
        </w:tabs>
        <w:spacing w:after="0" w:line="360" w:lineRule="auto"/>
        <w:jc w:val="center"/>
        <w:rPr>
          <w:rFonts w:ascii="Times New Roman" w:eastAsia="Times New Roman" w:hAnsi="Times New Roman" w:cs="Times New Roman"/>
          <w:sz w:val="28"/>
          <w:szCs w:val="28"/>
          <w:lang w:eastAsia="ru-RU"/>
        </w:rPr>
      </w:pPr>
    </w:p>
    <w:p w:rsidR="003850FD" w:rsidRPr="003850FD" w:rsidRDefault="003850FD" w:rsidP="00ED6AD5">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Телефоны оперативных служб:</w:t>
      </w:r>
    </w:p>
    <w:p w:rsidR="003850FD" w:rsidRDefault="0064727C" w:rsidP="00ED6AD5">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Скорая помощь – 03</w:t>
      </w:r>
    </w:p>
    <w:p w:rsidR="0064727C" w:rsidRDefault="0064727C" w:rsidP="00ED6AD5">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ОМВД – 02; 2-32-41</w:t>
      </w:r>
    </w:p>
    <w:p w:rsidR="0064727C" w:rsidRPr="003850FD" w:rsidRDefault="0064727C" w:rsidP="00ED6AD5">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ОФПС – 01; 2-32-01</w:t>
      </w: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ED6AD5" w:rsidRDefault="00ED6AD5"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t>Содержание</w:t>
      </w:r>
    </w:p>
    <w:p w:rsidR="003850FD" w:rsidRPr="003850FD" w:rsidRDefault="003850FD" w:rsidP="003850FD">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План-схемы ОУ.</w:t>
      </w:r>
    </w:p>
    <w:p w:rsidR="003850FD" w:rsidRPr="006C47EE" w:rsidRDefault="00ED6AD5"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 расположения ОУ</w:t>
      </w: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ІІ. </w:t>
      </w:r>
      <w:r w:rsidR="003850FD" w:rsidRPr="00FE12B0">
        <w:rPr>
          <w:rFonts w:ascii="Times New Roman" w:eastAsia="Times New Roman" w:hAnsi="Times New Roman" w:cs="Times New Roman"/>
          <w:sz w:val="28"/>
          <w:szCs w:val="28"/>
          <w:lang w:eastAsia="ru-RU"/>
        </w:rPr>
        <w:t xml:space="preserve">Приложения: </w:t>
      </w:r>
    </w:p>
    <w:p w:rsidR="00CD4DAD" w:rsidRDefault="00CD4DAD" w:rsidP="00CD4DAD">
      <w:pPr>
        <w:tabs>
          <w:tab w:val="num" w:pos="1080"/>
          <w:tab w:val="left" w:pos="9639"/>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1. </w:t>
      </w:r>
      <w:r w:rsidR="00707BE4" w:rsidRPr="00CA4FAF">
        <w:rPr>
          <w:rFonts w:ascii="Times New Roman" w:eastAsia="Times New Roman" w:hAnsi="Times New Roman" w:cs="Times New Roman"/>
          <w:i/>
          <w:sz w:val="24"/>
          <w:szCs w:val="24"/>
          <w:lang w:eastAsia="ru-RU"/>
        </w:rPr>
        <w:t>Приложение</w:t>
      </w:r>
      <w:r>
        <w:rPr>
          <w:rFonts w:ascii="Times New Roman" w:eastAsia="Times New Roman" w:hAnsi="Times New Roman" w:cs="Times New Roman"/>
          <w:i/>
          <w:sz w:val="24"/>
          <w:szCs w:val="24"/>
          <w:lang w:eastAsia="ru-RU"/>
        </w:rPr>
        <w:t xml:space="preserve"> </w:t>
      </w:r>
      <w:r w:rsidR="00707BE4" w:rsidRPr="00CA4FAF">
        <w:rPr>
          <w:rFonts w:ascii="Times New Roman" w:eastAsia="Times New Roman" w:hAnsi="Times New Roman" w:cs="Times New Roman"/>
          <w:i/>
          <w:sz w:val="24"/>
          <w:szCs w:val="24"/>
          <w:lang w:eastAsia="ru-RU"/>
        </w:rPr>
        <w:t xml:space="preserve"> №1</w:t>
      </w:r>
      <w:r>
        <w:rPr>
          <w:rFonts w:ascii="Times New Roman" w:eastAsia="Times New Roman" w:hAnsi="Times New Roman" w:cs="Times New Roman"/>
          <w:i/>
          <w:sz w:val="24"/>
          <w:szCs w:val="24"/>
          <w:lang w:eastAsia="ru-RU"/>
        </w:rPr>
        <w:t xml:space="preserve">   </w:t>
      </w:r>
      <w:r w:rsidR="00707BE4" w:rsidRPr="00CD4DAD">
        <w:rPr>
          <w:rFonts w:ascii="Times New Roman" w:eastAsia="Times New Roman" w:hAnsi="Times New Roman" w:cs="Times New Roman"/>
          <w:bCs/>
          <w:caps/>
          <w:color w:val="000000"/>
          <w:sz w:val="28"/>
          <w:szCs w:val="28"/>
        </w:rPr>
        <w:t>памятка для администрации образовательного учреждения</w:t>
      </w:r>
      <w:r w:rsidR="00707BE4" w:rsidRPr="00CD4DAD">
        <w:rPr>
          <w:rFonts w:ascii="Times New Roman" w:eastAsia="Times New Roman" w:hAnsi="Times New Roman" w:cs="Times New Roman"/>
          <w:color w:val="000000"/>
          <w:sz w:val="28"/>
          <w:szCs w:val="28"/>
        </w:rPr>
        <w:t xml:space="preserve"> </w:t>
      </w:r>
    </w:p>
    <w:p w:rsidR="00707BE4" w:rsidRPr="00CD4DAD" w:rsidRDefault="00CD4DAD" w:rsidP="00CD4DAD">
      <w:pPr>
        <w:tabs>
          <w:tab w:val="num" w:pos="1080"/>
          <w:tab w:val="left" w:pos="9639"/>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7BE4" w:rsidRPr="00760AD1">
        <w:rPr>
          <w:rFonts w:ascii="Times New Roman" w:eastAsia="Times New Roman" w:hAnsi="Times New Roman" w:cs="Times New Roman"/>
          <w:color w:val="000000"/>
          <w:sz w:val="28"/>
          <w:szCs w:val="28"/>
        </w:rPr>
        <w:t> </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ложение №2</w:t>
      </w:r>
      <w:r w:rsidR="00707BE4"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00707BE4" w:rsidRPr="00CD4DAD">
        <w:rPr>
          <w:rFonts w:ascii="Times New Roman" w:eastAsia="Times New Roman" w:hAnsi="Times New Roman" w:cs="Times New Roman"/>
          <w:color w:val="000000"/>
          <w:sz w:val="28"/>
          <w:szCs w:val="28"/>
        </w:rPr>
        <w:t xml:space="preserve">ПЛАН МЕРОПРИЯТИЙ </w:t>
      </w:r>
      <w:r>
        <w:rPr>
          <w:rFonts w:ascii="Times New Roman" w:eastAsia="Times New Roman" w:hAnsi="Times New Roman" w:cs="Times New Roman"/>
          <w:color w:val="000000"/>
          <w:sz w:val="28"/>
          <w:szCs w:val="28"/>
        </w:rPr>
        <w:t xml:space="preserve"> </w:t>
      </w:r>
      <w:r w:rsidR="00707BE4" w:rsidRPr="00CD4DAD">
        <w:rPr>
          <w:rFonts w:ascii="Times New Roman" w:eastAsia="Times New Roman" w:hAnsi="Times New Roman" w:cs="Times New Roman"/>
          <w:color w:val="000000"/>
          <w:sz w:val="28"/>
          <w:szCs w:val="28"/>
        </w:rPr>
        <w:t>по предупреждению детского дорожно-т</w:t>
      </w:r>
      <w:r w:rsidR="00EE3DCE">
        <w:rPr>
          <w:rFonts w:ascii="Times New Roman" w:eastAsia="Times New Roman" w:hAnsi="Times New Roman" w:cs="Times New Roman"/>
          <w:color w:val="000000"/>
          <w:sz w:val="28"/>
          <w:szCs w:val="28"/>
        </w:rPr>
        <w:t>ранспортного травматизма на 2018-2019</w:t>
      </w:r>
      <w:r w:rsidR="00707BE4" w:rsidRPr="00CD4DAD">
        <w:rPr>
          <w:rFonts w:ascii="Times New Roman" w:eastAsia="Times New Roman" w:hAnsi="Times New Roman" w:cs="Times New Roman"/>
          <w:color w:val="000000"/>
          <w:sz w:val="28"/>
          <w:szCs w:val="28"/>
        </w:rPr>
        <w:t xml:space="preserve"> учебный год. </w:t>
      </w:r>
    </w:p>
    <w:p w:rsidR="00707BE4" w:rsidRDefault="00CD4DAD" w:rsidP="00CD4DAD">
      <w:pPr>
        <w:shd w:val="clear" w:color="auto" w:fill="FFFFFF"/>
        <w:spacing w:after="0" w:line="360" w:lineRule="auto"/>
        <w:contextualSpacing/>
        <w:rPr>
          <w:rFonts w:ascii="Times New Roman" w:eastAsia="Times New Roman" w:hAnsi="Times New Roman" w:cs="Times New Roman"/>
          <w:bCs/>
          <w:color w:val="272727"/>
          <w:spacing w:val="1"/>
          <w:sz w:val="28"/>
          <w:szCs w:val="28"/>
        </w:rPr>
      </w:pPr>
      <w:r w:rsidRPr="00CD4DAD">
        <w:rPr>
          <w:rFonts w:ascii="Times New Roman" w:eastAsia="Times New Roman" w:hAnsi="Times New Roman" w:cs="Times New Roman"/>
          <w:sz w:val="28"/>
          <w:szCs w:val="28"/>
          <w:lang w:eastAsia="ru-RU"/>
        </w:rPr>
        <w:t>3.</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ложение</w:t>
      </w:r>
      <w:r>
        <w:rPr>
          <w:rFonts w:ascii="Times New Roman" w:eastAsia="Times New Roman" w:hAnsi="Times New Roman" w:cs="Times New Roman"/>
          <w:i/>
          <w:sz w:val="24"/>
          <w:szCs w:val="24"/>
          <w:lang w:eastAsia="ru-RU"/>
        </w:rPr>
        <w:t xml:space="preserve"> </w:t>
      </w:r>
      <w:r w:rsidR="00707BE4">
        <w:rPr>
          <w:rFonts w:ascii="Times New Roman" w:eastAsia="Times New Roman" w:hAnsi="Times New Roman" w:cs="Times New Roman"/>
          <w:i/>
          <w:sz w:val="24"/>
          <w:szCs w:val="24"/>
          <w:lang w:eastAsia="ru-RU"/>
        </w:rPr>
        <w:t xml:space="preserve"> №</w:t>
      </w:r>
      <w:r w:rsidR="00707BE4" w:rsidRPr="00CD4DAD">
        <w:rPr>
          <w:rFonts w:ascii="Times New Roman" w:eastAsia="Times New Roman" w:hAnsi="Times New Roman" w:cs="Times New Roman"/>
          <w:i/>
          <w:sz w:val="24"/>
          <w:szCs w:val="24"/>
          <w:lang w:eastAsia="ru-RU"/>
        </w:rPr>
        <w:t>3</w:t>
      </w:r>
      <w:r w:rsidR="00707BE4" w:rsidRPr="00CD4DAD">
        <w:rPr>
          <w:rFonts w:ascii="Times New Roman" w:eastAsia="Times New Roman" w:hAnsi="Times New Roman" w:cs="Times New Roman"/>
          <w:b/>
          <w:i/>
          <w:sz w:val="24"/>
          <w:szCs w:val="24"/>
          <w:lang w:eastAsia="ru-RU"/>
        </w:rPr>
        <w:t xml:space="preserve">     </w:t>
      </w:r>
      <w:r w:rsidR="00707BE4" w:rsidRPr="00CD4DAD">
        <w:rPr>
          <w:rFonts w:ascii="Times New Roman" w:hAnsi="Times New Roman" w:cs="Times New Roman"/>
          <w:bCs/>
          <w:color w:val="2B2C30"/>
          <w:sz w:val="28"/>
          <w:szCs w:val="28"/>
        </w:rPr>
        <w:t>ПЛАН ТЕМАТИЧЕСКОЙ НЕДЕЛИ</w:t>
      </w:r>
      <w:r>
        <w:rPr>
          <w:rFonts w:ascii="Times New Roman" w:hAnsi="Times New Roman" w:cs="Times New Roman"/>
          <w:bCs/>
          <w:color w:val="2B2C30"/>
          <w:sz w:val="28"/>
          <w:szCs w:val="28"/>
        </w:rPr>
        <w:t xml:space="preserve"> </w:t>
      </w:r>
      <w:r w:rsidR="00707BE4" w:rsidRPr="00CD4DAD">
        <w:rPr>
          <w:rFonts w:ascii="Times New Roman" w:hAnsi="Times New Roman" w:cs="Times New Roman"/>
          <w:bCs/>
          <w:color w:val="2B2C30"/>
          <w:sz w:val="28"/>
          <w:szCs w:val="28"/>
        </w:rPr>
        <w:t xml:space="preserve"> по ПДД для детей от 3 до 7 лет в летний оздоровительный период</w:t>
      </w:r>
      <w:r w:rsidR="00707BE4" w:rsidRPr="00CD4DAD">
        <w:rPr>
          <w:rFonts w:ascii="Times New Roman" w:eastAsia="Times New Roman" w:hAnsi="Times New Roman" w:cs="Times New Roman"/>
          <w:bCs/>
          <w:color w:val="272727"/>
          <w:spacing w:val="1"/>
          <w:sz w:val="28"/>
          <w:szCs w:val="28"/>
        </w:rPr>
        <w:t xml:space="preserve">  Тема: «Ребенок на улице города»</w:t>
      </w:r>
    </w:p>
    <w:p w:rsidR="00FE12B0" w:rsidRPr="00CD4DAD" w:rsidRDefault="00CD4DAD" w:rsidP="00CD4DAD">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color w:val="272727"/>
          <w:spacing w:val="1"/>
          <w:sz w:val="28"/>
          <w:szCs w:val="28"/>
        </w:rPr>
        <w:t>4.</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ложение</w:t>
      </w:r>
      <w:r>
        <w:rPr>
          <w:rFonts w:ascii="Times New Roman" w:eastAsia="Times New Roman" w:hAnsi="Times New Roman" w:cs="Times New Roman"/>
          <w:i/>
          <w:sz w:val="24"/>
          <w:szCs w:val="24"/>
          <w:lang w:eastAsia="ru-RU"/>
        </w:rPr>
        <w:t xml:space="preserve"> </w:t>
      </w:r>
      <w:r w:rsidR="00707BE4">
        <w:rPr>
          <w:rFonts w:ascii="Times New Roman" w:eastAsia="Times New Roman" w:hAnsi="Times New Roman" w:cs="Times New Roman"/>
          <w:i/>
          <w:sz w:val="24"/>
          <w:szCs w:val="24"/>
          <w:lang w:eastAsia="ru-RU"/>
        </w:rPr>
        <w:t xml:space="preserve"> №4</w:t>
      </w:r>
      <w:r w:rsidR="00707BE4" w:rsidRPr="00760AD1">
        <w:rPr>
          <w:rFonts w:ascii="Times New Roman" w:eastAsia="Times New Roman" w:hAnsi="Times New Roman" w:cs="Times New Roman"/>
          <w:color w:val="000000"/>
          <w:sz w:val="28"/>
          <w:szCs w:val="28"/>
        </w:rPr>
        <w:t> </w:t>
      </w:r>
      <w:r w:rsidR="00707BE4" w:rsidRPr="00760AD1">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00707BE4" w:rsidRPr="00760AD1">
        <w:rPr>
          <w:rFonts w:ascii="Times New Roman" w:eastAsia="Times New Roman" w:hAnsi="Times New Roman" w:cs="Times New Roman"/>
          <w:color w:val="000000"/>
          <w:sz w:val="28"/>
          <w:szCs w:val="28"/>
        </w:rPr>
        <w:t xml:space="preserve"> </w:t>
      </w:r>
      <w:r w:rsidR="00707BE4" w:rsidRPr="00CD4DAD">
        <w:rPr>
          <w:rFonts w:ascii="Times New Roman" w:eastAsia="Times New Roman" w:hAnsi="Times New Roman" w:cs="Times New Roman"/>
          <w:bCs/>
          <w:color w:val="000000"/>
          <w:sz w:val="28"/>
          <w:szCs w:val="28"/>
        </w:rPr>
        <w:t>КОНСУЛЬТАЦИЯ ДЛЯ РОДИТЕЛЕЙ.</w:t>
      </w:r>
    </w:p>
    <w:p w:rsidR="00707BE4" w:rsidRPr="00760AD1" w:rsidRDefault="00CD4DAD" w:rsidP="00CD4DAD">
      <w:pPr>
        <w:shd w:val="clear" w:color="auto" w:fill="FFFFFF"/>
        <w:spacing w:after="0" w:line="360" w:lineRule="auto"/>
        <w:contextualSpacing/>
        <w:rPr>
          <w:rFonts w:ascii="Times New Roman" w:hAnsi="Times New Roman" w:cs="Times New Roman"/>
          <w:b/>
          <w:i/>
          <w:color w:val="FF0000"/>
          <w:sz w:val="28"/>
          <w:szCs w:val="28"/>
          <w:u w:val="single"/>
        </w:rPr>
      </w:pPr>
      <w:r w:rsidRPr="00CD4DAD">
        <w:rPr>
          <w:rFonts w:ascii="Times New Roman" w:eastAsia="Times New Roman" w:hAnsi="Times New Roman" w:cs="Times New Roman"/>
          <w:sz w:val="28"/>
          <w:szCs w:val="28"/>
          <w:lang w:eastAsia="ru-RU"/>
        </w:rPr>
        <w:t>5</w:t>
      </w:r>
      <w:r>
        <w:rPr>
          <w:rFonts w:ascii="Times New Roman" w:eastAsia="Times New Roman" w:hAnsi="Times New Roman" w:cs="Times New Roman"/>
          <w:i/>
          <w:sz w:val="24"/>
          <w:szCs w:val="24"/>
          <w:lang w:eastAsia="ru-RU"/>
        </w:rPr>
        <w:t>.</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 xml:space="preserve">ложение </w:t>
      </w:r>
      <w:r>
        <w:rPr>
          <w:rFonts w:ascii="Times New Roman" w:eastAsia="Times New Roman" w:hAnsi="Times New Roman" w:cs="Times New Roman"/>
          <w:i/>
          <w:sz w:val="24"/>
          <w:szCs w:val="24"/>
          <w:lang w:eastAsia="ru-RU"/>
        </w:rPr>
        <w:t xml:space="preserve"> </w:t>
      </w:r>
      <w:r w:rsidR="00707BE4">
        <w:rPr>
          <w:rFonts w:ascii="Times New Roman" w:eastAsia="Times New Roman" w:hAnsi="Times New Roman" w:cs="Times New Roman"/>
          <w:i/>
          <w:sz w:val="24"/>
          <w:szCs w:val="24"/>
          <w:lang w:eastAsia="ru-RU"/>
        </w:rPr>
        <w:t>№5</w:t>
      </w:r>
      <w:r w:rsidR="00707BE4" w:rsidRPr="00760AD1">
        <w:rPr>
          <w:rFonts w:ascii="Times New Roman" w:eastAsia="Times New Roman" w:hAnsi="Times New Roman" w:cs="Times New Roman"/>
          <w:b/>
          <w:bCs/>
          <w:color w:val="000000"/>
          <w:sz w:val="28"/>
          <w:szCs w:val="28"/>
        </w:rPr>
        <w:t> </w:t>
      </w:r>
      <w:r w:rsidR="00707BE4"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07BE4" w:rsidRPr="009576DD">
        <w:rPr>
          <w:rFonts w:ascii="Times New Roman" w:eastAsia="Times New Roman" w:hAnsi="Times New Roman" w:cs="Times New Roman"/>
          <w:sz w:val="28"/>
          <w:szCs w:val="28"/>
        </w:rPr>
        <w:t> </w:t>
      </w:r>
      <w:r w:rsidR="00707BE4" w:rsidRPr="00CD4DAD">
        <w:rPr>
          <w:rFonts w:ascii="Times New Roman" w:hAnsi="Times New Roman" w:cs="Times New Roman"/>
          <w:sz w:val="28"/>
          <w:szCs w:val="28"/>
        </w:rPr>
        <w:t>ОСНОВЫ БЕЗОПАСНОСТИ ЖИЗНЕДЕЯТЕЛЬНОСТИ</w:t>
      </w:r>
    </w:p>
    <w:p w:rsidR="00FE12B0" w:rsidRPr="00CD4DAD" w:rsidRDefault="00CD4DAD" w:rsidP="00CD4DAD">
      <w:pPr>
        <w:shd w:val="clear" w:color="auto" w:fill="FFFFFF"/>
        <w:spacing w:after="0" w:line="360" w:lineRule="auto"/>
        <w:contextualSpacing/>
        <w:rPr>
          <w:rFonts w:ascii="Times New Roman" w:eastAsia="Times New Roman" w:hAnsi="Times New Roman" w:cs="Times New Roman"/>
          <w:bCs/>
          <w:color w:val="000000"/>
          <w:sz w:val="28"/>
          <w:szCs w:val="28"/>
        </w:rPr>
      </w:pPr>
      <w:r w:rsidRPr="00CD4DAD">
        <w:rPr>
          <w:rFonts w:ascii="Times New Roman" w:eastAsia="Times New Roman" w:hAnsi="Times New Roman" w:cs="Times New Roman"/>
          <w:sz w:val="28"/>
          <w:szCs w:val="28"/>
          <w:lang w:eastAsia="ru-RU"/>
        </w:rPr>
        <w:t>6.</w:t>
      </w: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№6</w:t>
      </w:r>
      <w:r w:rsidRPr="00760AD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ЦЕЛЕВЫЕ ПРОГУЛКИ как форма профилактики детского дорожно-транспортного травматизма.</w:t>
      </w:r>
      <w:r w:rsidRPr="00CD4DAD">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 </w:t>
      </w:r>
    </w:p>
    <w:p w:rsidR="00FE12B0" w:rsidRDefault="00FE12B0" w:rsidP="00117BF2">
      <w:pPr>
        <w:tabs>
          <w:tab w:val="left" w:pos="9639"/>
        </w:tabs>
        <w:spacing w:after="0" w:line="360" w:lineRule="auto"/>
        <w:ind w:left="-1418" w:right="-284"/>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CA4FAF" w:rsidRDefault="00CA4FAF"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ED6AD5" w:rsidRDefault="00ED6AD5" w:rsidP="008B2F5F">
      <w:pPr>
        <w:jc w:val="center"/>
        <w:rPr>
          <w:b/>
          <w:sz w:val="28"/>
          <w:szCs w:val="28"/>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3E10D4" w:rsidRDefault="003E10D4" w:rsidP="00FE12B0">
      <w:pPr>
        <w:tabs>
          <w:tab w:val="left" w:pos="9639"/>
        </w:tabs>
        <w:spacing w:after="0" w:line="360" w:lineRule="auto"/>
        <w:jc w:val="both"/>
        <w:rPr>
          <w:rFonts w:ascii="Times New Roman" w:eastAsia="Times New Roman" w:hAnsi="Times New Roman" w:cs="Times New Roman"/>
          <w:sz w:val="28"/>
          <w:szCs w:val="28"/>
          <w:lang w:eastAsia="ru-RU"/>
        </w:rPr>
      </w:pPr>
    </w:p>
    <w:p w:rsidR="003E10D4" w:rsidRDefault="003E10D4" w:rsidP="00FE12B0">
      <w:pPr>
        <w:tabs>
          <w:tab w:val="left" w:pos="9639"/>
        </w:tabs>
        <w:spacing w:after="0" w:line="360" w:lineRule="auto"/>
        <w:jc w:val="both"/>
        <w:rPr>
          <w:rFonts w:ascii="Times New Roman" w:eastAsia="Times New Roman" w:hAnsi="Times New Roman" w:cs="Times New Roman"/>
          <w:sz w:val="28"/>
          <w:szCs w:val="28"/>
          <w:lang w:eastAsia="ru-RU"/>
        </w:rPr>
      </w:pPr>
    </w:p>
    <w:p w:rsidR="00760AD1" w:rsidRPr="00CA4FAF" w:rsidRDefault="00CA4FAF" w:rsidP="003850FD">
      <w:pPr>
        <w:tabs>
          <w:tab w:val="num" w:pos="1080"/>
          <w:tab w:val="left" w:pos="9639"/>
        </w:tabs>
        <w:spacing w:after="0" w:line="360" w:lineRule="auto"/>
        <w:jc w:val="both"/>
        <w:rPr>
          <w:rFonts w:ascii="Times New Roman" w:eastAsia="Times New Roman" w:hAnsi="Times New Roman" w:cs="Times New Roman"/>
          <w:b/>
          <w:sz w:val="28"/>
          <w:szCs w:val="28"/>
          <w:lang w:eastAsia="ru-RU"/>
        </w:rPr>
      </w:pPr>
      <w:r w:rsidRPr="00CA4FAF">
        <w:rPr>
          <w:rFonts w:ascii="Times New Roman" w:eastAsia="Times New Roman" w:hAnsi="Times New Roman" w:cs="Times New Roman"/>
          <w:b/>
          <w:sz w:val="28"/>
          <w:szCs w:val="28"/>
          <w:lang w:eastAsia="ru-RU"/>
        </w:rPr>
        <w:t>ІІ. Приложения:</w:t>
      </w:r>
    </w:p>
    <w:p w:rsidR="00CA4FAF" w:rsidRPr="00CA4FAF" w:rsidRDefault="00CA4FAF" w:rsidP="003850FD">
      <w:pPr>
        <w:tabs>
          <w:tab w:val="num" w:pos="1080"/>
          <w:tab w:val="left" w:pos="9639"/>
        </w:tabs>
        <w:spacing w:after="0" w:line="360" w:lineRule="auto"/>
        <w:jc w:val="both"/>
        <w:rPr>
          <w:rFonts w:ascii="Times New Roman" w:eastAsia="Times New Roman" w:hAnsi="Times New Roman" w:cs="Times New Roman"/>
          <w:i/>
          <w:sz w:val="24"/>
          <w:szCs w:val="24"/>
          <w:lang w:eastAsia="ru-RU"/>
        </w:rPr>
      </w:pPr>
      <w:r w:rsidRPr="00CA4FAF">
        <w:rPr>
          <w:rFonts w:ascii="Times New Roman" w:eastAsia="Times New Roman" w:hAnsi="Times New Roman" w:cs="Times New Roman"/>
          <w:i/>
          <w:sz w:val="24"/>
          <w:szCs w:val="24"/>
          <w:lang w:eastAsia="ru-RU"/>
        </w:rPr>
        <w:t>Приложение №1</w:t>
      </w:r>
    </w:p>
    <w:p w:rsidR="009B7829" w:rsidRPr="00760AD1" w:rsidRDefault="009B7829" w:rsidP="00760AD1">
      <w:pPr>
        <w:spacing w:after="0" w:line="240" w:lineRule="auto"/>
        <w:ind w:firstLine="708"/>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aps/>
          <w:color w:val="000000"/>
          <w:sz w:val="28"/>
          <w:szCs w:val="28"/>
        </w:rPr>
        <w:t>памятка для администрации образовательного учреждения</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планировании мероприятий должны быть предусмотрены:</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1. Работа с субъектами воспитательного процесса: воспитателями, </w:t>
      </w:r>
      <w:r w:rsidR="00CF1054" w:rsidRPr="00760AD1">
        <w:rPr>
          <w:rFonts w:ascii="Times New Roman" w:eastAsia="Times New Roman" w:hAnsi="Times New Roman" w:cs="Times New Roman"/>
          <w:color w:val="000000"/>
          <w:sz w:val="28"/>
          <w:szCs w:val="28"/>
        </w:rPr>
        <w:t>узкими специалистами</w:t>
      </w:r>
      <w:r w:rsidRPr="00760AD1">
        <w:rPr>
          <w:rFonts w:ascii="Times New Roman" w:eastAsia="Times New Roman" w:hAnsi="Times New Roman" w:cs="Times New Roman"/>
          <w:color w:val="000000"/>
          <w:sz w:val="28"/>
          <w:szCs w:val="28"/>
        </w:rPr>
        <w:t xml:space="preserve"> по оказанию им методической помощи в проведении разнообразных форм пров</w:t>
      </w:r>
      <w:r w:rsidR="00760AD1">
        <w:rPr>
          <w:rFonts w:ascii="Times New Roman" w:eastAsia="Times New Roman" w:hAnsi="Times New Roman" w:cs="Times New Roman"/>
          <w:color w:val="000000"/>
          <w:sz w:val="28"/>
          <w:szCs w:val="28"/>
        </w:rPr>
        <w:t>едения мероприятий по изучению п</w:t>
      </w:r>
      <w:r w:rsidRPr="00760AD1">
        <w:rPr>
          <w:rFonts w:ascii="Times New Roman" w:eastAsia="Times New Roman" w:hAnsi="Times New Roman" w:cs="Times New Roman"/>
          <w:color w:val="000000"/>
          <w:sz w:val="28"/>
          <w:szCs w:val="28"/>
        </w:rPr>
        <w:t xml:space="preserve">равил дорожного движения.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B7829" w:rsidRPr="00760AD1">
        <w:rPr>
          <w:rFonts w:ascii="Times New Roman" w:eastAsia="Times New Roman" w:hAnsi="Times New Roman" w:cs="Times New Roman"/>
          <w:color w:val="000000"/>
          <w:sz w:val="28"/>
          <w:szCs w:val="28"/>
        </w:rPr>
        <w:t xml:space="preserve">.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B7829" w:rsidRPr="00760AD1">
        <w:rPr>
          <w:rFonts w:ascii="Times New Roman" w:eastAsia="Times New Roman" w:hAnsi="Times New Roman" w:cs="Times New Roman"/>
          <w:color w:val="000000"/>
          <w:sz w:val="28"/>
          <w:szCs w:val="28"/>
        </w:rPr>
        <w:t xml:space="preserve">. Создание специальных атрибутов для занятий в группе для практических занятий по </w:t>
      </w:r>
      <w:r w:rsidR="00CF1054" w:rsidRPr="00760AD1">
        <w:rPr>
          <w:rFonts w:ascii="Times New Roman" w:eastAsia="Times New Roman" w:hAnsi="Times New Roman" w:cs="Times New Roman"/>
          <w:color w:val="000000"/>
          <w:sz w:val="28"/>
          <w:szCs w:val="28"/>
        </w:rPr>
        <w:t>п</w:t>
      </w:r>
      <w:r w:rsidR="009B7829" w:rsidRPr="00760AD1">
        <w:rPr>
          <w:rFonts w:ascii="Times New Roman" w:eastAsia="Times New Roman" w:hAnsi="Times New Roman" w:cs="Times New Roman"/>
          <w:color w:val="000000"/>
          <w:sz w:val="28"/>
          <w:szCs w:val="28"/>
        </w:rPr>
        <w:t xml:space="preserve">равилам дорожного движения.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B7829" w:rsidRPr="00760AD1">
        <w:rPr>
          <w:rFonts w:ascii="Times New Roman" w:eastAsia="Times New Roman" w:hAnsi="Times New Roman" w:cs="Times New Roman"/>
          <w:color w:val="000000"/>
          <w:sz w:val="28"/>
          <w:szCs w:val="28"/>
        </w:rPr>
        <w:t>. Работа с родителями по р</w:t>
      </w:r>
      <w:r w:rsidR="00CF1054" w:rsidRPr="00760AD1">
        <w:rPr>
          <w:rFonts w:ascii="Times New Roman" w:eastAsia="Times New Roman" w:hAnsi="Times New Roman" w:cs="Times New Roman"/>
          <w:color w:val="000000"/>
          <w:sz w:val="28"/>
          <w:szCs w:val="28"/>
        </w:rPr>
        <w:t>азъяснению п</w:t>
      </w:r>
      <w:r w:rsidR="009B7829" w:rsidRPr="00760AD1">
        <w:rPr>
          <w:rFonts w:ascii="Times New Roman" w:eastAsia="Times New Roman" w:hAnsi="Times New Roman" w:cs="Times New Roman"/>
          <w:color w:val="000000"/>
          <w:sz w:val="28"/>
          <w:szCs w:val="28"/>
        </w:rPr>
        <w:t xml:space="preserve">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CF1054" w:rsidRPr="00760AD1">
        <w:rPr>
          <w:rFonts w:ascii="Times New Roman" w:eastAsia="Times New Roman" w:hAnsi="Times New Roman" w:cs="Times New Roman"/>
          <w:color w:val="000000"/>
          <w:sz w:val="28"/>
          <w:szCs w:val="28"/>
        </w:rPr>
        <w:t>. Пропаганда п</w:t>
      </w:r>
      <w:r w:rsidR="009B7829" w:rsidRPr="00760AD1">
        <w:rPr>
          <w:rFonts w:ascii="Times New Roman" w:eastAsia="Times New Roman" w:hAnsi="Times New Roman" w:cs="Times New Roman"/>
          <w:color w:val="000000"/>
          <w:sz w:val="28"/>
          <w:szCs w:val="28"/>
        </w:rPr>
        <w:t>рави</w:t>
      </w:r>
      <w:r w:rsidR="007C2CC7">
        <w:rPr>
          <w:rFonts w:ascii="Times New Roman" w:eastAsia="Times New Roman" w:hAnsi="Times New Roman" w:cs="Times New Roman"/>
          <w:color w:val="000000"/>
          <w:sz w:val="28"/>
          <w:szCs w:val="28"/>
        </w:rPr>
        <w:t>л дорожного движения через СМИ</w:t>
      </w:r>
      <w:r w:rsidR="009B7829" w:rsidRPr="00760AD1">
        <w:rPr>
          <w:rFonts w:ascii="Times New Roman" w:eastAsia="Times New Roman" w:hAnsi="Times New Roman" w:cs="Times New Roman"/>
          <w:color w:val="000000"/>
          <w:sz w:val="28"/>
          <w:szCs w:val="28"/>
        </w:rPr>
        <w:t>,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w:t>
      </w:r>
      <w:r w:rsidR="00B05ABC">
        <w:rPr>
          <w:rFonts w:ascii="Times New Roman" w:eastAsia="Times New Roman" w:hAnsi="Times New Roman" w:cs="Times New Roman"/>
          <w:color w:val="000000"/>
          <w:sz w:val="28"/>
          <w:szCs w:val="28"/>
        </w:rPr>
        <w:t xml:space="preserve"> театрализованных представлений</w:t>
      </w:r>
      <w:r w:rsidR="009B7829" w:rsidRPr="00760AD1">
        <w:rPr>
          <w:rFonts w:ascii="Times New Roman" w:eastAsia="Times New Roman" w:hAnsi="Times New Roman" w:cs="Times New Roman"/>
          <w:color w:val="000000"/>
          <w:sz w:val="28"/>
          <w:szCs w:val="28"/>
        </w:rPr>
        <w:t>,</w:t>
      </w:r>
      <w:r w:rsidR="00B05ABC">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игр и др.). Оформление методической копилки по организации и проведению месячника «Внимание, дети!».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CF1054"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sidR="00FE12B0">
        <w:rPr>
          <w:rFonts w:ascii="Times New Roman" w:eastAsia="Times New Roman" w:hAnsi="Times New Roman" w:cs="Times New Roman"/>
          <w:color w:val="000000"/>
          <w:sz w:val="28"/>
          <w:szCs w:val="28"/>
        </w:rPr>
        <w:t>6</w:t>
      </w:r>
      <w:r w:rsidR="009B7829" w:rsidRPr="00760AD1">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Постоянный контакт администрации образовательного учреждения с инспектором </w:t>
      </w:r>
      <w:r w:rsidRPr="00760AD1">
        <w:rPr>
          <w:rFonts w:ascii="Times New Roman" w:eastAsia="Times New Roman" w:hAnsi="Times New Roman" w:cs="Times New Roman"/>
          <w:sz w:val="28"/>
          <w:szCs w:val="28"/>
          <w:lang w:eastAsia="ru-RU"/>
        </w:rPr>
        <w:t xml:space="preserve">ОГИБДД ОМВД </w:t>
      </w:r>
      <w:r w:rsidR="009B7829" w:rsidRPr="00760AD1">
        <w:rPr>
          <w:rFonts w:ascii="Times New Roman" w:eastAsia="Times New Roman" w:hAnsi="Times New Roman" w:cs="Times New Roman"/>
          <w:color w:val="000000"/>
          <w:sz w:val="28"/>
          <w:szCs w:val="28"/>
        </w:rPr>
        <w:t xml:space="preserve">России по </w:t>
      </w:r>
      <w:r w:rsidR="00ED6AD5">
        <w:rPr>
          <w:rFonts w:ascii="Times New Roman" w:eastAsia="Times New Roman" w:hAnsi="Times New Roman" w:cs="Times New Roman"/>
          <w:color w:val="000000"/>
          <w:sz w:val="28"/>
          <w:szCs w:val="28"/>
        </w:rPr>
        <w:t>Енисейскому</w:t>
      </w:r>
      <w:r w:rsidR="009B7829" w:rsidRPr="00760AD1">
        <w:rPr>
          <w:rFonts w:ascii="Times New Roman" w:eastAsia="Times New Roman" w:hAnsi="Times New Roman" w:cs="Times New Roman"/>
          <w:color w:val="000000"/>
          <w:sz w:val="28"/>
          <w:szCs w:val="28"/>
        </w:rPr>
        <w:t xml:space="preserve"> району </w:t>
      </w:r>
      <w:r w:rsidRPr="00760AD1">
        <w:rPr>
          <w:rFonts w:ascii="Times New Roman" w:eastAsia="Times New Roman" w:hAnsi="Times New Roman" w:cs="Times New Roman"/>
          <w:sz w:val="28"/>
          <w:szCs w:val="28"/>
          <w:lang w:eastAsia="ru-RU"/>
        </w:rPr>
        <w:t>старшим госинспектором</w:t>
      </w:r>
      <w:r w:rsidR="009B7829" w:rsidRPr="00760AD1">
        <w:rPr>
          <w:rFonts w:ascii="Times New Roman" w:eastAsia="Times New Roman" w:hAnsi="Times New Roman" w:cs="Times New Roman"/>
          <w:color w:val="000000"/>
          <w:sz w:val="28"/>
          <w:szCs w:val="28"/>
        </w:rPr>
        <w:t xml:space="preserve">– необходимое условие плодотворной работы </w:t>
      </w:r>
      <w:r w:rsidRPr="00760AD1">
        <w:rPr>
          <w:rFonts w:ascii="Times New Roman" w:eastAsia="Times New Roman" w:hAnsi="Times New Roman" w:cs="Times New Roman"/>
          <w:color w:val="000000"/>
          <w:sz w:val="28"/>
          <w:szCs w:val="28"/>
        </w:rPr>
        <w:t>по изучению п</w:t>
      </w:r>
      <w:r w:rsidR="009B7829" w:rsidRPr="00760AD1">
        <w:rPr>
          <w:rFonts w:ascii="Times New Roman" w:eastAsia="Times New Roman" w:hAnsi="Times New Roman" w:cs="Times New Roman"/>
          <w:color w:val="000000"/>
          <w:sz w:val="28"/>
          <w:szCs w:val="28"/>
        </w:rPr>
        <w:t xml:space="preserve">равил дорожного движения и профилактики детского дорожно-транспортного травматизма. </w:t>
      </w:r>
    </w:p>
    <w:p w:rsidR="009B7829" w:rsidRPr="00760AD1" w:rsidRDefault="009B7829" w:rsidP="00760AD1">
      <w:pPr>
        <w:tabs>
          <w:tab w:val="num" w:pos="1080"/>
          <w:tab w:val="left" w:pos="9639"/>
        </w:tabs>
        <w:spacing w:after="0" w:line="240" w:lineRule="auto"/>
        <w:contextualSpacing/>
        <w:jc w:val="both"/>
        <w:rPr>
          <w:rFonts w:ascii="Times New Roman" w:eastAsia="Times New Roman" w:hAnsi="Times New Roman" w:cs="Times New Roman"/>
          <w:sz w:val="28"/>
          <w:szCs w:val="28"/>
          <w:lang w:eastAsia="ru-RU"/>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8B2F5F" w:rsidRDefault="008B2F5F" w:rsidP="00760AD1">
      <w:pPr>
        <w:spacing w:after="0" w:line="240" w:lineRule="auto"/>
        <w:contextualSpacing/>
        <w:jc w:val="right"/>
        <w:rPr>
          <w:rFonts w:ascii="Times New Roman" w:eastAsia="Times New Roman" w:hAnsi="Times New Roman" w:cs="Times New Roman"/>
          <w:color w:val="000000"/>
          <w:sz w:val="28"/>
          <w:szCs w:val="28"/>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5370C7" w:rsidRDefault="005370C7" w:rsidP="00760AD1">
      <w:pPr>
        <w:spacing w:after="0" w:line="240" w:lineRule="auto"/>
        <w:contextualSpacing/>
        <w:jc w:val="right"/>
        <w:rPr>
          <w:rFonts w:ascii="Times New Roman" w:eastAsia="Times New Roman" w:hAnsi="Times New Roman" w:cs="Times New Roman"/>
          <w:color w:val="000000"/>
          <w:sz w:val="28"/>
          <w:szCs w:val="28"/>
        </w:rPr>
      </w:pPr>
    </w:p>
    <w:p w:rsidR="009B7829" w:rsidRPr="00760AD1" w:rsidRDefault="009B7829" w:rsidP="00760AD1">
      <w:pPr>
        <w:spacing w:after="0" w:line="240" w:lineRule="auto"/>
        <w:contextualSpacing/>
        <w:jc w:val="right"/>
        <w:rPr>
          <w:rFonts w:ascii="Times New Roman" w:eastAsia="Times New Roman" w:hAnsi="Times New Roman" w:cs="Times New Roman"/>
          <w:color w:val="000000"/>
          <w:sz w:val="28"/>
          <w:szCs w:val="28"/>
        </w:rPr>
      </w:pPr>
    </w:p>
    <w:p w:rsidR="009B7829" w:rsidRPr="00760AD1" w:rsidRDefault="009B7829" w:rsidP="009576DD">
      <w:pPr>
        <w:tabs>
          <w:tab w:val="num" w:pos="1080"/>
          <w:tab w:val="left" w:pos="9639"/>
        </w:tabs>
        <w:spacing w:after="0" w:line="360" w:lineRule="auto"/>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w:t>
      </w:r>
      <w:r w:rsidR="009576DD" w:rsidRPr="00760AD1">
        <w:rPr>
          <w:rFonts w:ascii="Times New Roman" w:eastAsia="Times New Roman" w:hAnsi="Times New Roman" w:cs="Times New Roman"/>
          <w:i/>
          <w:sz w:val="24"/>
          <w:szCs w:val="24"/>
          <w:lang w:eastAsia="ru-RU"/>
        </w:rPr>
        <w:t>При</w:t>
      </w:r>
      <w:r w:rsidR="009576DD">
        <w:rPr>
          <w:rFonts w:ascii="Times New Roman" w:eastAsia="Times New Roman" w:hAnsi="Times New Roman" w:cs="Times New Roman"/>
          <w:i/>
          <w:sz w:val="24"/>
          <w:szCs w:val="24"/>
          <w:lang w:eastAsia="ru-RU"/>
        </w:rPr>
        <w:t>ложение №2</w:t>
      </w:r>
      <w:r w:rsidRPr="00760AD1">
        <w:rPr>
          <w:rFonts w:ascii="Times New Roman" w:eastAsia="Times New Roman" w:hAnsi="Times New Roman" w:cs="Times New Roman"/>
          <w:color w:val="000000"/>
          <w:sz w:val="28"/>
          <w:szCs w:val="28"/>
        </w:rPr>
        <w:t xml:space="preserve">  </w:t>
      </w:r>
    </w:p>
    <w:p w:rsidR="00AA52AB" w:rsidRPr="00AA52AB" w:rsidRDefault="00AA52AB" w:rsidP="00AA52AB">
      <w:pPr>
        <w:spacing w:after="0" w:line="240" w:lineRule="auto"/>
        <w:jc w:val="center"/>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УТВЕРЖДАЮ</w:t>
      </w:r>
    </w:p>
    <w:p w:rsidR="00AA52AB" w:rsidRPr="00AA52AB" w:rsidRDefault="00AA52AB" w:rsidP="00AA52AB">
      <w:pPr>
        <w:spacing w:after="0" w:line="240" w:lineRule="auto"/>
        <w:jc w:val="center"/>
        <w:rPr>
          <w:rFonts w:ascii="Times New Roman" w:hAnsi="Times New Roman"/>
          <w:sz w:val="24"/>
          <w:szCs w:val="24"/>
        </w:rPr>
      </w:pPr>
    </w:p>
    <w:p w:rsidR="00AA52AB" w:rsidRPr="00AA52AB" w:rsidRDefault="00AA52AB" w:rsidP="00AA52AB">
      <w:pPr>
        <w:spacing w:after="0" w:line="240" w:lineRule="auto"/>
        <w:jc w:val="center"/>
        <w:rPr>
          <w:rFonts w:ascii="Times New Roman" w:hAnsi="Times New Roman"/>
          <w:sz w:val="24"/>
          <w:szCs w:val="24"/>
        </w:rPr>
      </w:pPr>
      <w:r w:rsidRPr="00AA52AB">
        <w:rPr>
          <w:rFonts w:ascii="Times New Roman" w:hAnsi="Times New Roman"/>
          <w:sz w:val="24"/>
          <w:szCs w:val="24"/>
        </w:rPr>
        <w:t xml:space="preserve">                                                                Заведующая МБДОУ</w:t>
      </w:r>
    </w:p>
    <w:p w:rsidR="00AA52AB" w:rsidRPr="00AA52AB" w:rsidRDefault="00AA52AB" w:rsidP="00AA52AB">
      <w:pPr>
        <w:spacing w:after="0" w:line="240" w:lineRule="auto"/>
        <w:rPr>
          <w:rFonts w:ascii="Times New Roman" w:hAnsi="Times New Roman"/>
          <w:sz w:val="24"/>
          <w:szCs w:val="24"/>
        </w:rPr>
      </w:pPr>
      <w:r w:rsidRPr="00AA52AB">
        <w:rPr>
          <w:rFonts w:ascii="Times New Roman" w:hAnsi="Times New Roman"/>
          <w:sz w:val="24"/>
          <w:szCs w:val="24"/>
        </w:rPr>
        <w:t xml:space="preserve">                                                                              Высокогорский детский сад №2</w:t>
      </w:r>
    </w:p>
    <w:p w:rsidR="00AA52AB" w:rsidRPr="00AA52AB" w:rsidRDefault="00AA52AB" w:rsidP="00AA52AB">
      <w:pPr>
        <w:spacing w:after="0" w:line="240" w:lineRule="auto"/>
        <w:rPr>
          <w:rFonts w:ascii="Times New Roman" w:hAnsi="Times New Roman"/>
          <w:sz w:val="24"/>
          <w:szCs w:val="24"/>
        </w:rPr>
      </w:pPr>
      <w:r w:rsidRPr="00AA52AB">
        <w:rPr>
          <w:rFonts w:ascii="Times New Roman" w:hAnsi="Times New Roman"/>
          <w:sz w:val="24"/>
          <w:szCs w:val="24"/>
        </w:rPr>
        <w:t xml:space="preserve">                                                                               _____________Т.А Антонова</w:t>
      </w:r>
    </w:p>
    <w:p w:rsidR="00AA52AB" w:rsidRPr="00AA52AB" w:rsidRDefault="00AA52AB" w:rsidP="00AA52AB">
      <w:pPr>
        <w:spacing w:after="0" w:line="240" w:lineRule="auto"/>
        <w:rPr>
          <w:rFonts w:ascii="Times New Roman" w:hAnsi="Times New Roman"/>
          <w:sz w:val="24"/>
          <w:szCs w:val="24"/>
        </w:rPr>
      </w:pPr>
    </w:p>
    <w:p w:rsidR="00AA52AB" w:rsidRPr="00AA52AB" w:rsidRDefault="00AA52AB" w:rsidP="00AA52AB">
      <w:pPr>
        <w:spacing w:after="0" w:line="240" w:lineRule="auto"/>
        <w:rPr>
          <w:rFonts w:ascii="Times New Roman" w:hAnsi="Times New Roman"/>
          <w:sz w:val="24"/>
          <w:szCs w:val="24"/>
        </w:rPr>
      </w:pPr>
      <w:r w:rsidRPr="00AA52AB">
        <w:rPr>
          <w:rFonts w:ascii="Times New Roman" w:hAnsi="Times New Roman"/>
          <w:sz w:val="24"/>
          <w:szCs w:val="24"/>
        </w:rPr>
        <w:t xml:space="preserve">                                                                     </w:t>
      </w:r>
      <w:r w:rsidR="00EE3DCE">
        <w:rPr>
          <w:rFonts w:ascii="Times New Roman" w:hAnsi="Times New Roman"/>
          <w:sz w:val="24"/>
          <w:szCs w:val="24"/>
        </w:rPr>
        <w:t xml:space="preserve">        «___»_______________2018</w:t>
      </w:r>
      <w:r w:rsidRPr="00AA52AB">
        <w:rPr>
          <w:rFonts w:ascii="Times New Roman" w:hAnsi="Times New Roman"/>
          <w:sz w:val="24"/>
          <w:szCs w:val="24"/>
        </w:rPr>
        <w:t xml:space="preserve"> г.</w:t>
      </w:r>
    </w:p>
    <w:p w:rsidR="00AA52AB" w:rsidRPr="00AA52AB" w:rsidRDefault="00AA52AB" w:rsidP="00AA52AB">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52AB" w:rsidRPr="00531014" w:rsidRDefault="00AA52AB" w:rsidP="00AA52AB">
      <w:pPr>
        <w:spacing w:after="0" w:line="240" w:lineRule="auto"/>
        <w:rPr>
          <w:rFonts w:ascii="Times New Roman" w:hAnsi="Times New Roman"/>
          <w:b/>
          <w:sz w:val="36"/>
          <w:szCs w:val="36"/>
        </w:rPr>
      </w:pPr>
    </w:p>
    <w:p w:rsidR="00AA52AB" w:rsidRPr="00531014" w:rsidRDefault="00AA52AB" w:rsidP="00AA52AB">
      <w:pPr>
        <w:spacing w:after="0" w:line="240" w:lineRule="auto"/>
        <w:jc w:val="center"/>
        <w:rPr>
          <w:rFonts w:ascii="Times New Roman" w:hAnsi="Times New Roman"/>
          <w:b/>
          <w:sz w:val="32"/>
          <w:szCs w:val="32"/>
        </w:rPr>
      </w:pPr>
      <w:r w:rsidRPr="00531014">
        <w:rPr>
          <w:rFonts w:ascii="Times New Roman" w:hAnsi="Times New Roman"/>
          <w:b/>
          <w:sz w:val="32"/>
          <w:szCs w:val="32"/>
        </w:rPr>
        <w:t>План мероприятий по профилактике</w:t>
      </w:r>
    </w:p>
    <w:p w:rsidR="00AA52AB" w:rsidRDefault="00AA52AB" w:rsidP="00AA52AB">
      <w:pPr>
        <w:spacing w:after="0" w:line="240" w:lineRule="auto"/>
        <w:jc w:val="center"/>
        <w:rPr>
          <w:rFonts w:ascii="Times New Roman" w:hAnsi="Times New Roman"/>
          <w:b/>
          <w:sz w:val="32"/>
          <w:szCs w:val="32"/>
        </w:rPr>
      </w:pPr>
      <w:r w:rsidRPr="00531014">
        <w:rPr>
          <w:rFonts w:ascii="Times New Roman" w:hAnsi="Times New Roman"/>
          <w:b/>
          <w:sz w:val="32"/>
          <w:szCs w:val="32"/>
        </w:rPr>
        <w:t>дорожно-транспортного травматизма детей</w:t>
      </w:r>
    </w:p>
    <w:p w:rsidR="00AA52AB" w:rsidRDefault="00AA52AB" w:rsidP="00AA52AB">
      <w:pPr>
        <w:spacing w:after="0" w:line="240" w:lineRule="auto"/>
        <w:jc w:val="center"/>
        <w:rPr>
          <w:rFonts w:ascii="Times New Roman" w:hAnsi="Times New Roman"/>
          <w:b/>
          <w:sz w:val="32"/>
          <w:szCs w:val="32"/>
        </w:rPr>
      </w:pPr>
      <w:r w:rsidRPr="00531014">
        <w:rPr>
          <w:rFonts w:ascii="Times New Roman" w:hAnsi="Times New Roman"/>
          <w:b/>
          <w:sz w:val="32"/>
          <w:szCs w:val="32"/>
        </w:rPr>
        <w:t>МБДОУ Высокогорский детский сад №2</w:t>
      </w:r>
    </w:p>
    <w:p w:rsidR="00AA52AB" w:rsidRPr="00531014" w:rsidRDefault="00EE3DCE" w:rsidP="00AA52AB">
      <w:pPr>
        <w:spacing w:after="0" w:line="240" w:lineRule="auto"/>
        <w:jc w:val="center"/>
        <w:rPr>
          <w:rFonts w:ascii="Times New Roman" w:hAnsi="Times New Roman"/>
          <w:b/>
          <w:sz w:val="32"/>
          <w:szCs w:val="32"/>
        </w:rPr>
      </w:pPr>
      <w:r>
        <w:rPr>
          <w:rFonts w:ascii="Times New Roman" w:hAnsi="Times New Roman"/>
          <w:b/>
          <w:sz w:val="32"/>
          <w:szCs w:val="32"/>
        </w:rPr>
        <w:t>на 2018 -2019</w:t>
      </w:r>
      <w:r w:rsidR="00AA52AB" w:rsidRPr="00531014">
        <w:rPr>
          <w:rFonts w:ascii="Times New Roman" w:hAnsi="Times New Roman"/>
          <w:b/>
          <w:sz w:val="32"/>
          <w:szCs w:val="32"/>
        </w:rPr>
        <w:t xml:space="preserve"> учебный год.</w:t>
      </w:r>
    </w:p>
    <w:p w:rsidR="00AA52AB" w:rsidRPr="00E2559B" w:rsidRDefault="00AA52AB" w:rsidP="00AA52AB">
      <w:pPr>
        <w:spacing w:after="0" w:line="240" w:lineRule="auto"/>
        <w:jc w:val="center"/>
        <w:rPr>
          <w:rFonts w:ascii="Times New Roman" w:hAnsi="Times New Roman"/>
          <w:sz w:val="32"/>
          <w:szCs w:val="32"/>
        </w:rPr>
      </w:pPr>
    </w:p>
    <w:p w:rsidR="00AA52AB" w:rsidRDefault="00AA52AB" w:rsidP="00AA52AB">
      <w:pPr>
        <w:spacing w:after="0" w:line="240" w:lineRule="auto"/>
        <w:rPr>
          <w:rFonts w:ascii="Times New Roman" w:hAnsi="Times New Roman"/>
          <w:sz w:val="28"/>
          <w:szCs w:val="28"/>
        </w:rPr>
      </w:pPr>
      <w:r w:rsidRPr="006B6E06">
        <w:rPr>
          <w:rFonts w:ascii="Times New Roman" w:hAnsi="Times New Roman"/>
          <w:b/>
          <w:i/>
          <w:sz w:val="28"/>
          <w:szCs w:val="28"/>
        </w:rPr>
        <w:t>Цель:</w:t>
      </w:r>
      <w:r>
        <w:rPr>
          <w:rFonts w:ascii="Times New Roman" w:hAnsi="Times New Roman"/>
          <w:sz w:val="28"/>
          <w:szCs w:val="28"/>
        </w:rPr>
        <w:t xml:space="preserve"> пропаганда и расширение знаний правил дорожного движения</w:t>
      </w:r>
    </w:p>
    <w:p w:rsidR="00AA52AB" w:rsidRPr="006B6E06" w:rsidRDefault="00AA52AB" w:rsidP="00AA52AB">
      <w:pPr>
        <w:spacing w:after="0" w:line="240" w:lineRule="auto"/>
        <w:rPr>
          <w:rFonts w:ascii="Times New Roman" w:hAnsi="Times New Roman"/>
          <w:b/>
          <w:i/>
          <w:sz w:val="28"/>
          <w:szCs w:val="28"/>
        </w:rPr>
      </w:pPr>
      <w:r w:rsidRPr="006B6E06">
        <w:rPr>
          <w:rFonts w:ascii="Times New Roman" w:hAnsi="Times New Roman"/>
          <w:b/>
          <w:i/>
          <w:sz w:val="28"/>
          <w:szCs w:val="28"/>
        </w:rPr>
        <w:t>Задачи:</w:t>
      </w:r>
    </w:p>
    <w:p w:rsidR="00AA52AB" w:rsidRDefault="00AA52AB" w:rsidP="00AA52AB">
      <w:pPr>
        <w:pStyle w:val="a6"/>
        <w:numPr>
          <w:ilvl w:val="0"/>
          <w:numId w:val="11"/>
        </w:numPr>
        <w:spacing w:after="0" w:line="240" w:lineRule="auto"/>
        <w:rPr>
          <w:rFonts w:ascii="Times New Roman" w:hAnsi="Times New Roman"/>
          <w:sz w:val="28"/>
          <w:szCs w:val="28"/>
        </w:rPr>
      </w:pPr>
      <w:r>
        <w:rPr>
          <w:rFonts w:ascii="Times New Roman" w:hAnsi="Times New Roman"/>
          <w:sz w:val="28"/>
          <w:szCs w:val="28"/>
        </w:rPr>
        <w:t>Стимулировать, развивать, обогащать и активизировать деятельность воспитателей и специалистов в работе по обучению детей правилам дорожного движения.</w:t>
      </w:r>
    </w:p>
    <w:p w:rsidR="00AA52AB" w:rsidRDefault="00AA52AB" w:rsidP="00AA52AB">
      <w:pPr>
        <w:pStyle w:val="a6"/>
        <w:numPr>
          <w:ilvl w:val="0"/>
          <w:numId w:val="11"/>
        </w:numPr>
        <w:spacing w:after="0" w:line="240" w:lineRule="auto"/>
        <w:rPr>
          <w:rFonts w:ascii="Times New Roman" w:hAnsi="Times New Roman"/>
          <w:sz w:val="28"/>
          <w:szCs w:val="28"/>
        </w:rPr>
      </w:pPr>
      <w:r>
        <w:rPr>
          <w:rFonts w:ascii="Times New Roman" w:hAnsi="Times New Roman"/>
          <w:sz w:val="28"/>
          <w:szCs w:val="28"/>
        </w:rPr>
        <w:t>Применять современные формы и методы воспитания и обучения детей дошкольного возраста, инновационные технологии, направленные на предупреждение несчастных случаев на улицах и дорогах.</w:t>
      </w:r>
    </w:p>
    <w:p w:rsidR="00AA52AB" w:rsidRDefault="00AA52AB" w:rsidP="00AA52AB">
      <w:pPr>
        <w:pStyle w:val="a6"/>
        <w:numPr>
          <w:ilvl w:val="0"/>
          <w:numId w:val="11"/>
        </w:numPr>
        <w:spacing w:after="0" w:line="240" w:lineRule="auto"/>
        <w:rPr>
          <w:rFonts w:ascii="Times New Roman" w:hAnsi="Times New Roman"/>
          <w:sz w:val="28"/>
          <w:szCs w:val="28"/>
        </w:rPr>
      </w:pPr>
      <w:r>
        <w:rPr>
          <w:rFonts w:ascii="Times New Roman" w:hAnsi="Times New Roman"/>
          <w:sz w:val="28"/>
          <w:szCs w:val="28"/>
        </w:rPr>
        <w:t>Поддерживать у родителей воспитанников устойчивый интерес к обеспечению безопасности и укреплению и сохранению здоровья детей, как участников движения.</w:t>
      </w:r>
    </w:p>
    <w:p w:rsidR="00AA52AB" w:rsidRPr="006B6E06" w:rsidRDefault="00AA52AB" w:rsidP="00AA52AB">
      <w:pPr>
        <w:pStyle w:val="a6"/>
        <w:numPr>
          <w:ilvl w:val="0"/>
          <w:numId w:val="11"/>
        </w:numPr>
        <w:spacing w:after="0" w:line="240" w:lineRule="auto"/>
        <w:rPr>
          <w:rFonts w:ascii="Times New Roman" w:hAnsi="Times New Roman"/>
          <w:sz w:val="28"/>
          <w:szCs w:val="28"/>
        </w:rPr>
      </w:pPr>
      <w:r>
        <w:rPr>
          <w:rFonts w:ascii="Times New Roman" w:hAnsi="Times New Roman"/>
          <w:sz w:val="28"/>
          <w:szCs w:val="28"/>
        </w:rPr>
        <w:t>Использовать материально-технический потенциал учреждения и другие его возможности для воспитания грамотных участников дорожного движения.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02"/>
        <w:gridCol w:w="2000"/>
        <w:gridCol w:w="3187"/>
      </w:tblGrid>
      <w:tr w:rsidR="00AA52AB" w:rsidRPr="00902230" w:rsidTr="0084044F">
        <w:tc>
          <w:tcPr>
            <w:tcW w:w="617" w:type="dxa"/>
          </w:tcPr>
          <w:p w:rsidR="00AA52AB" w:rsidRPr="00902230" w:rsidRDefault="00AA52AB" w:rsidP="0084044F">
            <w:pPr>
              <w:spacing w:after="0" w:line="240" w:lineRule="auto"/>
              <w:jc w:val="center"/>
              <w:rPr>
                <w:rFonts w:ascii="Times New Roman" w:hAnsi="Times New Roman"/>
                <w:b/>
                <w:sz w:val="28"/>
                <w:szCs w:val="28"/>
                <w:lang w:eastAsia="ru-RU"/>
              </w:rPr>
            </w:pPr>
            <w:r w:rsidRPr="00902230">
              <w:rPr>
                <w:rFonts w:ascii="Times New Roman" w:hAnsi="Times New Roman"/>
                <w:b/>
                <w:sz w:val="28"/>
                <w:szCs w:val="28"/>
                <w:lang w:eastAsia="ru-RU"/>
              </w:rPr>
              <w:t>№ п/п</w:t>
            </w:r>
          </w:p>
        </w:tc>
        <w:tc>
          <w:tcPr>
            <w:tcW w:w="4402" w:type="dxa"/>
          </w:tcPr>
          <w:p w:rsidR="00AA52AB" w:rsidRPr="00902230" w:rsidRDefault="00AA52AB" w:rsidP="0084044F">
            <w:pPr>
              <w:spacing w:after="0" w:line="240" w:lineRule="auto"/>
              <w:jc w:val="center"/>
              <w:rPr>
                <w:rFonts w:ascii="Times New Roman" w:hAnsi="Times New Roman"/>
                <w:b/>
                <w:sz w:val="28"/>
                <w:szCs w:val="28"/>
                <w:lang w:eastAsia="ru-RU"/>
              </w:rPr>
            </w:pPr>
            <w:r w:rsidRPr="00902230">
              <w:rPr>
                <w:rFonts w:ascii="Times New Roman" w:hAnsi="Times New Roman"/>
                <w:b/>
                <w:sz w:val="28"/>
                <w:szCs w:val="28"/>
                <w:lang w:eastAsia="ru-RU"/>
              </w:rPr>
              <w:t>Мероприятия</w:t>
            </w:r>
          </w:p>
        </w:tc>
        <w:tc>
          <w:tcPr>
            <w:tcW w:w="2000" w:type="dxa"/>
          </w:tcPr>
          <w:p w:rsidR="00AA52AB" w:rsidRPr="00902230" w:rsidRDefault="00AA52AB" w:rsidP="0084044F">
            <w:pPr>
              <w:spacing w:after="0" w:line="240" w:lineRule="auto"/>
              <w:jc w:val="center"/>
              <w:rPr>
                <w:rFonts w:ascii="Times New Roman" w:hAnsi="Times New Roman"/>
                <w:b/>
                <w:sz w:val="28"/>
                <w:szCs w:val="28"/>
                <w:lang w:eastAsia="ru-RU"/>
              </w:rPr>
            </w:pPr>
            <w:r w:rsidRPr="00902230">
              <w:rPr>
                <w:rFonts w:ascii="Times New Roman" w:hAnsi="Times New Roman"/>
                <w:b/>
                <w:sz w:val="28"/>
                <w:szCs w:val="28"/>
                <w:lang w:eastAsia="ru-RU"/>
              </w:rPr>
              <w:t>Срок исполнения</w:t>
            </w:r>
          </w:p>
        </w:tc>
        <w:tc>
          <w:tcPr>
            <w:tcW w:w="3187" w:type="dxa"/>
          </w:tcPr>
          <w:p w:rsidR="00AA52AB" w:rsidRPr="00902230" w:rsidRDefault="00AA52AB" w:rsidP="0084044F">
            <w:pPr>
              <w:spacing w:after="0" w:line="240" w:lineRule="auto"/>
              <w:jc w:val="center"/>
              <w:rPr>
                <w:rFonts w:ascii="Times New Roman" w:hAnsi="Times New Roman"/>
                <w:b/>
                <w:sz w:val="28"/>
                <w:szCs w:val="28"/>
                <w:lang w:eastAsia="ru-RU"/>
              </w:rPr>
            </w:pPr>
            <w:r w:rsidRPr="00902230">
              <w:rPr>
                <w:rFonts w:ascii="Times New Roman" w:hAnsi="Times New Roman"/>
                <w:b/>
                <w:sz w:val="28"/>
                <w:szCs w:val="28"/>
                <w:lang w:eastAsia="ru-RU"/>
              </w:rPr>
              <w:t>Ответственный</w:t>
            </w:r>
          </w:p>
        </w:tc>
      </w:tr>
      <w:tr w:rsidR="00AA52AB" w:rsidRPr="00902230" w:rsidTr="0084044F">
        <w:tc>
          <w:tcPr>
            <w:tcW w:w="10206" w:type="dxa"/>
            <w:gridSpan w:val="4"/>
          </w:tcPr>
          <w:p w:rsidR="00AA52AB" w:rsidRPr="00902230" w:rsidRDefault="00AA52AB" w:rsidP="0084044F">
            <w:pPr>
              <w:spacing w:after="0" w:line="240" w:lineRule="auto"/>
              <w:jc w:val="center"/>
              <w:rPr>
                <w:rFonts w:ascii="Times New Roman" w:hAnsi="Times New Roman"/>
                <w:b/>
                <w:i/>
                <w:sz w:val="28"/>
                <w:szCs w:val="28"/>
                <w:lang w:eastAsia="ru-RU"/>
              </w:rPr>
            </w:pPr>
            <w:r w:rsidRPr="00902230">
              <w:rPr>
                <w:rFonts w:ascii="Times New Roman" w:hAnsi="Times New Roman"/>
                <w:b/>
                <w:i/>
                <w:sz w:val="28"/>
                <w:szCs w:val="28"/>
                <w:lang w:eastAsia="ru-RU"/>
              </w:rPr>
              <w:t>Организационная работа</w:t>
            </w:r>
          </w:p>
        </w:tc>
      </w:tr>
      <w:tr w:rsidR="00AA52AB" w:rsidRPr="00902230" w:rsidTr="0084044F">
        <w:tc>
          <w:tcPr>
            <w:tcW w:w="617"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1</w:t>
            </w:r>
          </w:p>
        </w:tc>
        <w:tc>
          <w:tcPr>
            <w:tcW w:w="4402"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Разработать план мероприятий по профилактике ДТП</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Август</w:t>
            </w:r>
          </w:p>
        </w:tc>
        <w:tc>
          <w:tcPr>
            <w:tcW w:w="3187" w:type="dxa"/>
          </w:tcPr>
          <w:p w:rsidR="00AA52AB" w:rsidRPr="00902230" w:rsidRDefault="00AA52AB" w:rsidP="0084044F">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за организацию работы по БДД</w:t>
            </w:r>
          </w:p>
        </w:tc>
      </w:tr>
      <w:tr w:rsidR="00AA52AB" w:rsidRPr="00902230" w:rsidTr="0084044F">
        <w:tc>
          <w:tcPr>
            <w:tcW w:w="617"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2</w:t>
            </w:r>
          </w:p>
        </w:tc>
        <w:tc>
          <w:tcPr>
            <w:tcW w:w="4402"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Ознакомление педагогического коллектива с планом мероприятий</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Сентябрь</w:t>
            </w:r>
          </w:p>
        </w:tc>
        <w:tc>
          <w:tcPr>
            <w:tcW w:w="3187" w:type="dxa"/>
          </w:tcPr>
          <w:p w:rsidR="00AA52AB" w:rsidRPr="00902230" w:rsidRDefault="00AA52AB" w:rsidP="0084044F">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за организацию работы по БДД</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3</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Инструктаж с педагогическими работниками по выполнению </w:t>
            </w:r>
            <w:r w:rsidRPr="00902230">
              <w:rPr>
                <w:rFonts w:ascii="Times New Roman" w:hAnsi="Times New Roman"/>
                <w:sz w:val="28"/>
                <w:szCs w:val="28"/>
                <w:lang w:eastAsia="ru-RU"/>
              </w:rPr>
              <w:lastRenderedPageBreak/>
              <w:t xml:space="preserve">инструкции по обеспечению безопасности детей на улицах </w:t>
            </w:r>
            <w:r w:rsidRPr="00902230">
              <w:rPr>
                <w:rFonts w:ascii="Times New Roman" w:hAnsi="Times New Roman"/>
                <w:sz w:val="28"/>
                <w:szCs w:val="28"/>
                <w:lang w:eastAsia="ru-RU"/>
              </w:rPr>
              <w:tab/>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lastRenderedPageBreak/>
              <w:t>Сентябрь</w:t>
            </w:r>
          </w:p>
          <w:p w:rsidR="00AA52AB" w:rsidRPr="00902230" w:rsidRDefault="00AA52AB" w:rsidP="0084044F">
            <w:pPr>
              <w:spacing w:after="0" w:line="240" w:lineRule="auto"/>
              <w:jc w:val="center"/>
              <w:rPr>
                <w:rFonts w:ascii="Times New Roman" w:hAnsi="Times New Roman"/>
                <w:sz w:val="28"/>
                <w:szCs w:val="28"/>
                <w:lang w:eastAsia="ru-RU"/>
              </w:rPr>
            </w:pP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Ответственный за организацию работы по </w:t>
            </w:r>
            <w:r>
              <w:rPr>
                <w:rFonts w:ascii="Times New Roman" w:hAnsi="Times New Roman"/>
                <w:sz w:val="28"/>
                <w:szCs w:val="28"/>
                <w:lang w:eastAsia="ru-RU"/>
              </w:rPr>
              <w:lastRenderedPageBreak/>
              <w:t>ТБ</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lastRenderedPageBreak/>
              <w:t>4</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Вести накопительную папку по профилактике ДТТ</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5</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Составить методические разработки по обучению детей правилам дорожного движения. </w:t>
            </w:r>
            <w:r w:rsidRPr="00902230">
              <w:rPr>
                <w:rFonts w:ascii="Times New Roman" w:hAnsi="Times New Roman"/>
                <w:sz w:val="28"/>
                <w:szCs w:val="28"/>
                <w:lang w:eastAsia="ru-RU"/>
              </w:rPr>
              <w:tab/>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Сентябрь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воспитатели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6</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 группах обновить уголки по изучению правил дорожного движения</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Сентябрь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Воспитатели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7</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Изготовить пособия по изучению правил дорожного движения </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p w:rsidR="00AA52AB" w:rsidRPr="00902230" w:rsidRDefault="00AA52AB" w:rsidP="0084044F">
            <w:pPr>
              <w:spacing w:after="0" w:line="240" w:lineRule="auto"/>
              <w:jc w:val="center"/>
              <w:rPr>
                <w:rFonts w:ascii="Times New Roman" w:hAnsi="Times New Roman"/>
                <w:sz w:val="28"/>
                <w:szCs w:val="28"/>
                <w:lang w:eastAsia="ru-RU"/>
              </w:rPr>
            </w:pP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Воспитатели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10206" w:type="dxa"/>
            <w:gridSpan w:val="4"/>
          </w:tcPr>
          <w:p w:rsidR="00AA52AB" w:rsidRPr="00902230" w:rsidRDefault="00AA52AB" w:rsidP="0084044F">
            <w:pPr>
              <w:spacing w:after="0" w:line="240" w:lineRule="auto"/>
              <w:jc w:val="center"/>
              <w:rPr>
                <w:rFonts w:ascii="Times New Roman" w:hAnsi="Times New Roman"/>
                <w:b/>
                <w:i/>
                <w:sz w:val="28"/>
                <w:szCs w:val="28"/>
                <w:lang w:eastAsia="ru-RU"/>
              </w:rPr>
            </w:pPr>
            <w:r w:rsidRPr="00902230">
              <w:rPr>
                <w:rFonts w:ascii="Times New Roman" w:hAnsi="Times New Roman"/>
                <w:b/>
                <w:i/>
                <w:sz w:val="28"/>
                <w:szCs w:val="28"/>
                <w:lang w:eastAsia="ru-RU"/>
              </w:rPr>
              <w:t>Работа с педагогами. Методическая работа</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1</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Составить перспективный план по профилактике ДТП во всех возрастных группах</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Сентябрь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2</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Провести консультацию для воспитателей «Организация занятий по обучению дошкольников безопасному поведению на улице»  </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Октябрь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3</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Провести консультацию для воспитателей «Методика построения системы работы по изучению дошкольниками правил дорожного движения» </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Декабрь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4</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Провести консультацию для воспитателей «Игра как ведущий метод обучения детей безопасному поведению на дорогах».  </w:t>
            </w:r>
          </w:p>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«Методика подготовки занятий в игровой форме».</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Февраль</w:t>
            </w:r>
          </w:p>
          <w:p w:rsidR="00AA52AB" w:rsidRPr="00902230" w:rsidRDefault="00AA52AB" w:rsidP="0084044F">
            <w:pPr>
              <w:spacing w:after="0" w:line="240" w:lineRule="auto"/>
              <w:jc w:val="center"/>
              <w:rPr>
                <w:rFonts w:ascii="Times New Roman" w:hAnsi="Times New Roman"/>
                <w:sz w:val="28"/>
                <w:szCs w:val="28"/>
                <w:lang w:eastAsia="ru-RU"/>
              </w:rPr>
            </w:pP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5</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Провести консультацию для воспитателей </w:t>
            </w:r>
          </w:p>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«Целевые прогулки как форма профилактики детского дорожно-транспортного травматизма»</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Апрель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6</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Оформить уголок безопасности дорожного движения для родителей</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p w:rsidR="00AA52AB" w:rsidRPr="00902230" w:rsidRDefault="00AA52AB" w:rsidP="0084044F">
            <w:pPr>
              <w:spacing w:after="0" w:line="240" w:lineRule="auto"/>
              <w:jc w:val="center"/>
              <w:rPr>
                <w:rFonts w:ascii="Times New Roman" w:hAnsi="Times New Roman"/>
                <w:sz w:val="28"/>
                <w:szCs w:val="28"/>
                <w:lang w:eastAsia="ru-RU"/>
              </w:rPr>
            </w:pP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воспитатели </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lastRenderedPageBreak/>
              <w:t>7</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Принимать активное участие в </w:t>
            </w:r>
            <w:r>
              <w:rPr>
                <w:rFonts w:ascii="Times New Roman" w:hAnsi="Times New Roman"/>
                <w:sz w:val="28"/>
                <w:szCs w:val="28"/>
                <w:lang w:eastAsia="ru-RU"/>
              </w:rPr>
              <w:t>районных</w:t>
            </w:r>
            <w:r w:rsidRPr="00902230">
              <w:rPr>
                <w:rFonts w:ascii="Times New Roman" w:hAnsi="Times New Roman"/>
                <w:sz w:val="28"/>
                <w:szCs w:val="28"/>
                <w:lang w:eastAsia="ru-RU"/>
              </w:rPr>
              <w:t xml:space="preserve"> мероприятиях по предупреждению детского дорожно-транспортного травматизма. </w:t>
            </w:r>
            <w:r w:rsidRPr="00902230">
              <w:rPr>
                <w:rFonts w:ascii="Times New Roman" w:hAnsi="Times New Roman"/>
                <w:sz w:val="28"/>
                <w:szCs w:val="28"/>
                <w:lang w:eastAsia="ru-RU"/>
              </w:rPr>
              <w:tab/>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 течение года</w:t>
            </w:r>
          </w:p>
          <w:p w:rsidR="00AA52AB" w:rsidRPr="00902230" w:rsidRDefault="00AA52AB" w:rsidP="0084044F">
            <w:pPr>
              <w:spacing w:after="0" w:line="240" w:lineRule="auto"/>
              <w:jc w:val="center"/>
              <w:rPr>
                <w:rFonts w:ascii="Times New Roman" w:hAnsi="Times New Roman"/>
                <w:sz w:val="28"/>
                <w:szCs w:val="28"/>
                <w:lang w:eastAsia="ru-RU"/>
              </w:rPr>
            </w:pP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воспитатели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8</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Провести встречу с работниками  ОГИБДД</w:t>
            </w:r>
            <w:r w:rsidRPr="00902230">
              <w:rPr>
                <w:rFonts w:ascii="Times New Roman" w:hAnsi="Times New Roman"/>
                <w:sz w:val="28"/>
                <w:szCs w:val="28"/>
                <w:lang w:eastAsia="ru-RU"/>
              </w:rPr>
              <w:tab/>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Октябрь, Апрель</w:t>
            </w:r>
          </w:p>
          <w:p w:rsidR="00AA52AB" w:rsidRPr="00902230" w:rsidRDefault="00AA52AB" w:rsidP="0084044F">
            <w:pPr>
              <w:spacing w:after="0" w:line="240" w:lineRule="auto"/>
              <w:jc w:val="center"/>
              <w:rPr>
                <w:rFonts w:ascii="Times New Roman" w:hAnsi="Times New Roman"/>
                <w:sz w:val="28"/>
                <w:szCs w:val="28"/>
                <w:lang w:eastAsia="ru-RU"/>
              </w:rPr>
            </w:pP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Старший воспитатель</w:t>
            </w:r>
            <w:r>
              <w:rPr>
                <w:rFonts w:ascii="Times New Roman" w:hAnsi="Times New Roman"/>
                <w:sz w:val="28"/>
                <w:szCs w:val="28"/>
                <w:lang w:eastAsia="ru-RU"/>
              </w:rPr>
              <w:t>, ответственный за организацию работы по БДД</w:t>
            </w:r>
          </w:p>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 </w:t>
            </w:r>
          </w:p>
        </w:tc>
      </w:tr>
      <w:tr w:rsidR="00AA52AB" w:rsidRPr="00902230" w:rsidTr="0084044F">
        <w:tc>
          <w:tcPr>
            <w:tcW w:w="10206" w:type="dxa"/>
            <w:gridSpan w:val="4"/>
          </w:tcPr>
          <w:p w:rsidR="00AA52AB" w:rsidRPr="00902230" w:rsidRDefault="00AA52AB" w:rsidP="0084044F">
            <w:pPr>
              <w:spacing w:after="0" w:line="240" w:lineRule="auto"/>
              <w:jc w:val="center"/>
              <w:rPr>
                <w:rFonts w:ascii="Times New Roman" w:hAnsi="Times New Roman"/>
                <w:b/>
                <w:i/>
                <w:sz w:val="28"/>
                <w:szCs w:val="28"/>
                <w:lang w:eastAsia="ru-RU"/>
              </w:rPr>
            </w:pPr>
            <w:r w:rsidRPr="00902230">
              <w:rPr>
                <w:rFonts w:ascii="Times New Roman" w:hAnsi="Times New Roman"/>
                <w:b/>
                <w:i/>
                <w:sz w:val="28"/>
                <w:szCs w:val="28"/>
                <w:lang w:eastAsia="ru-RU"/>
              </w:rPr>
              <w:t>Работа с воспитанниками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1</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Провести викторину по ПДД </w:t>
            </w:r>
            <w:r w:rsidRPr="00902230">
              <w:rPr>
                <w:rFonts w:ascii="Times New Roman" w:hAnsi="Times New Roman"/>
                <w:sz w:val="28"/>
                <w:szCs w:val="28"/>
                <w:lang w:eastAsia="ru-RU"/>
              </w:rPr>
              <w:tab/>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Январь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Воспитатели </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2</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Обновление уголков по изучению правил дорожного движения в группах (макеты, игровые зоны, атрибуты, информация, дидактические, сюжетно-ролевые игры и т.д.)</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3</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Проведение тематических бесед по правилам дорожного движения</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4</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Проведение с воспитанниками тематических праздников, вечеров развлечений в группах на соответствующую тему</w:t>
            </w:r>
          </w:p>
        </w:tc>
        <w:tc>
          <w:tcPr>
            <w:tcW w:w="2000"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5</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Провести с детьми познавательно - игровую программу по ПДД.</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Октябрь, Март</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муз. руководитель </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6</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Выставка   детских рисунков «Зеленый огонек»</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Февраль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Чтение художественной литературы</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Воспитатели</w:t>
            </w:r>
          </w:p>
        </w:tc>
      </w:tr>
      <w:tr w:rsidR="00AA52AB" w:rsidRPr="00902230" w:rsidTr="0084044F">
        <w:tc>
          <w:tcPr>
            <w:tcW w:w="617" w:type="dxa"/>
          </w:tcPr>
          <w:p w:rsidR="00AA52AB"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Встреча с работниками ОГИБДД (рассказ о правилах перехода улиц, дорог).</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Апрель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Ответственный за организацию работы по БДД, 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Приобрести методическую литературу по ПДД</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Заведующий, с</w:t>
            </w:r>
            <w:r w:rsidRPr="00902230">
              <w:rPr>
                <w:rFonts w:ascii="Times New Roman" w:hAnsi="Times New Roman"/>
                <w:sz w:val="28"/>
                <w:szCs w:val="28"/>
                <w:lang w:eastAsia="ru-RU"/>
              </w:rPr>
              <w:t xml:space="preserve">тарший воспитатель </w:t>
            </w:r>
          </w:p>
        </w:tc>
      </w:tr>
      <w:tr w:rsidR="00AA52AB" w:rsidRPr="00902230" w:rsidTr="0084044F">
        <w:tc>
          <w:tcPr>
            <w:tcW w:w="10206" w:type="dxa"/>
            <w:gridSpan w:val="4"/>
          </w:tcPr>
          <w:p w:rsidR="00AA52AB" w:rsidRPr="00902230" w:rsidRDefault="00AA52AB" w:rsidP="0084044F">
            <w:pPr>
              <w:spacing w:after="0" w:line="240" w:lineRule="auto"/>
              <w:jc w:val="center"/>
              <w:rPr>
                <w:rFonts w:ascii="Times New Roman" w:hAnsi="Times New Roman"/>
                <w:b/>
                <w:i/>
                <w:sz w:val="28"/>
                <w:szCs w:val="28"/>
                <w:lang w:eastAsia="ru-RU"/>
              </w:rPr>
            </w:pPr>
            <w:r w:rsidRPr="00902230">
              <w:rPr>
                <w:rFonts w:ascii="Times New Roman" w:hAnsi="Times New Roman"/>
                <w:b/>
                <w:i/>
                <w:sz w:val="28"/>
                <w:szCs w:val="28"/>
                <w:lang w:eastAsia="ru-RU"/>
              </w:rPr>
              <w:t>Работа с родителями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1</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Знакомство с </w:t>
            </w:r>
            <w:r>
              <w:rPr>
                <w:rFonts w:ascii="Times New Roman" w:hAnsi="Times New Roman"/>
                <w:sz w:val="28"/>
                <w:szCs w:val="28"/>
                <w:lang w:eastAsia="ru-RU"/>
              </w:rPr>
              <w:t xml:space="preserve">интернет-обзорами о ДТП в Енисейском районе с участием детей. </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В течение 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Старший воспитатель, воспитатели </w:t>
            </w:r>
          </w:p>
          <w:p w:rsidR="00AA52AB" w:rsidRPr="00902230" w:rsidRDefault="00AA52AB" w:rsidP="0084044F">
            <w:pPr>
              <w:spacing w:after="0" w:line="240" w:lineRule="auto"/>
              <w:jc w:val="both"/>
              <w:rPr>
                <w:rFonts w:ascii="Times New Roman" w:hAnsi="Times New Roman"/>
                <w:sz w:val="28"/>
                <w:szCs w:val="28"/>
                <w:lang w:eastAsia="ru-RU"/>
              </w:rPr>
            </w:pP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2</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Рассмотреть вопросы по профилактике ДТП на родительских собраниях</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sidRPr="00902230">
              <w:rPr>
                <w:rFonts w:ascii="Times New Roman" w:hAnsi="Times New Roman"/>
                <w:sz w:val="28"/>
                <w:szCs w:val="28"/>
                <w:lang w:eastAsia="ru-RU"/>
              </w:rPr>
              <w:t>Сентябрь</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 xml:space="preserve">Заведующий, </w:t>
            </w:r>
            <w:r>
              <w:rPr>
                <w:rFonts w:ascii="Times New Roman" w:hAnsi="Times New Roman"/>
                <w:sz w:val="28"/>
                <w:szCs w:val="28"/>
                <w:lang w:eastAsia="ru-RU"/>
              </w:rPr>
              <w:t>с</w:t>
            </w:r>
            <w:r w:rsidRPr="00902230">
              <w:rPr>
                <w:rFonts w:ascii="Times New Roman" w:hAnsi="Times New Roman"/>
                <w:sz w:val="28"/>
                <w:szCs w:val="28"/>
                <w:lang w:eastAsia="ru-RU"/>
              </w:rPr>
              <w:t>тарший воспитатель</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3</w:t>
            </w:r>
          </w:p>
        </w:tc>
        <w:tc>
          <w:tcPr>
            <w:tcW w:w="4402"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t>Оформление информации</w:t>
            </w:r>
            <w:r>
              <w:rPr>
                <w:rFonts w:ascii="Times New Roman" w:hAnsi="Times New Roman"/>
                <w:sz w:val="28"/>
                <w:szCs w:val="28"/>
                <w:lang w:eastAsia="ru-RU"/>
              </w:rPr>
              <w:t xml:space="preserve"> в уголке </w:t>
            </w:r>
            <w:r>
              <w:rPr>
                <w:rFonts w:ascii="Times New Roman" w:hAnsi="Times New Roman"/>
                <w:sz w:val="28"/>
                <w:szCs w:val="28"/>
                <w:lang w:eastAsia="ru-RU"/>
              </w:rPr>
              <w:lastRenderedPageBreak/>
              <w:t>безопасности дорожного движения</w:t>
            </w:r>
            <w:r w:rsidRPr="00902230">
              <w:rPr>
                <w:rFonts w:ascii="Times New Roman" w:hAnsi="Times New Roman"/>
                <w:sz w:val="28"/>
                <w:szCs w:val="28"/>
                <w:lang w:eastAsia="ru-RU"/>
              </w:rPr>
              <w:t xml:space="preserve"> для родителей по профилактике детского дорожно-транспортного травматизма в дошкольных группах</w:t>
            </w:r>
          </w:p>
        </w:tc>
        <w:tc>
          <w:tcPr>
            <w:tcW w:w="2000" w:type="dxa"/>
          </w:tcPr>
          <w:p w:rsidR="00AA52AB" w:rsidRPr="00902230" w:rsidRDefault="00AA52AB" w:rsidP="0084044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В течение </w:t>
            </w:r>
            <w:r>
              <w:rPr>
                <w:rFonts w:ascii="Times New Roman" w:hAnsi="Times New Roman"/>
                <w:sz w:val="28"/>
                <w:szCs w:val="28"/>
                <w:lang w:eastAsia="ru-RU"/>
              </w:rPr>
              <w:lastRenderedPageBreak/>
              <w:t>года</w:t>
            </w:r>
          </w:p>
        </w:tc>
        <w:tc>
          <w:tcPr>
            <w:tcW w:w="318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sidRPr="00902230">
              <w:rPr>
                <w:rFonts w:ascii="Times New Roman" w:hAnsi="Times New Roman"/>
                <w:sz w:val="28"/>
                <w:szCs w:val="28"/>
                <w:lang w:eastAsia="ru-RU"/>
              </w:rPr>
              <w:lastRenderedPageBreak/>
              <w:t>4</w:t>
            </w:r>
          </w:p>
        </w:tc>
        <w:tc>
          <w:tcPr>
            <w:tcW w:w="4402"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 xml:space="preserve">Провести анкетирование родителей по обучению детей ПДД и профилактике дорожно-транспортного травматизма </w:t>
            </w:r>
          </w:p>
        </w:tc>
        <w:tc>
          <w:tcPr>
            <w:tcW w:w="2000" w:type="dxa"/>
          </w:tcPr>
          <w:p w:rsidR="00AA52AB" w:rsidRPr="00902230" w:rsidRDefault="00AA52AB" w:rsidP="0084044F">
            <w:pPr>
              <w:spacing w:after="0" w:line="240" w:lineRule="auto"/>
              <w:rPr>
                <w:rFonts w:ascii="Times New Roman" w:hAnsi="Times New Roman"/>
                <w:sz w:val="28"/>
                <w:szCs w:val="28"/>
                <w:lang w:eastAsia="ru-RU"/>
              </w:rPr>
            </w:pPr>
            <w:r w:rsidRPr="00902230">
              <w:rPr>
                <w:rFonts w:ascii="Times New Roman" w:hAnsi="Times New Roman"/>
                <w:sz w:val="28"/>
                <w:szCs w:val="28"/>
                <w:lang w:eastAsia="ru-RU"/>
              </w:rPr>
              <w:t>Октябрь, Апрель</w:t>
            </w:r>
          </w:p>
        </w:tc>
        <w:tc>
          <w:tcPr>
            <w:tcW w:w="3187" w:type="dxa"/>
          </w:tcPr>
          <w:p w:rsidR="00AA52AB" w:rsidRPr="00902230" w:rsidRDefault="00AA52AB" w:rsidP="0084044F">
            <w:pPr>
              <w:spacing w:after="0" w:line="240" w:lineRule="auto"/>
              <w:rPr>
                <w:rFonts w:ascii="Times New Roman" w:hAnsi="Times New Roman"/>
                <w:sz w:val="28"/>
                <w:szCs w:val="28"/>
                <w:lang w:eastAsia="ru-RU"/>
              </w:rPr>
            </w:pPr>
            <w:r>
              <w:rPr>
                <w:rFonts w:ascii="Times New Roman" w:hAnsi="Times New Roman"/>
                <w:sz w:val="28"/>
                <w:szCs w:val="28"/>
                <w:lang w:eastAsia="ru-RU"/>
              </w:rPr>
              <w:t>Воспитатели</w:t>
            </w:r>
          </w:p>
        </w:tc>
      </w:tr>
      <w:tr w:rsidR="00AA52AB" w:rsidRPr="00902230" w:rsidTr="0084044F">
        <w:tc>
          <w:tcPr>
            <w:tcW w:w="617" w:type="dxa"/>
          </w:tcPr>
          <w:p w:rsidR="00AA52AB" w:rsidRPr="00902230" w:rsidRDefault="00AA52AB" w:rsidP="008404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4402" w:type="dxa"/>
          </w:tcPr>
          <w:p w:rsidR="00AA52AB" w:rsidRPr="00902230" w:rsidRDefault="00AA52AB" w:rsidP="0084044F">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 родителей к оформлению выставки «ПДД – наши лучшие друзья»</w:t>
            </w:r>
          </w:p>
        </w:tc>
        <w:tc>
          <w:tcPr>
            <w:tcW w:w="2000" w:type="dxa"/>
          </w:tcPr>
          <w:p w:rsidR="00AA52AB" w:rsidRPr="00902230" w:rsidRDefault="00AA52AB" w:rsidP="0084044F">
            <w:pPr>
              <w:spacing w:after="0" w:line="240" w:lineRule="auto"/>
              <w:rPr>
                <w:rFonts w:ascii="Times New Roman" w:hAnsi="Times New Roman"/>
                <w:sz w:val="28"/>
                <w:szCs w:val="28"/>
                <w:lang w:eastAsia="ru-RU"/>
              </w:rPr>
            </w:pPr>
            <w:r>
              <w:rPr>
                <w:rFonts w:ascii="Times New Roman" w:hAnsi="Times New Roman"/>
                <w:sz w:val="28"/>
                <w:szCs w:val="28"/>
                <w:lang w:eastAsia="ru-RU"/>
              </w:rPr>
              <w:t>Май</w:t>
            </w:r>
          </w:p>
        </w:tc>
        <w:tc>
          <w:tcPr>
            <w:tcW w:w="3187" w:type="dxa"/>
          </w:tcPr>
          <w:p w:rsidR="00AA52AB" w:rsidRDefault="00AA52AB" w:rsidP="0084044F">
            <w:pPr>
              <w:spacing w:after="0" w:line="240" w:lineRule="auto"/>
              <w:rPr>
                <w:rFonts w:ascii="Times New Roman" w:hAnsi="Times New Roman"/>
                <w:sz w:val="28"/>
                <w:szCs w:val="28"/>
                <w:lang w:eastAsia="ru-RU"/>
              </w:rPr>
            </w:pPr>
            <w:r>
              <w:rPr>
                <w:rFonts w:ascii="Times New Roman" w:hAnsi="Times New Roman"/>
                <w:sz w:val="28"/>
                <w:szCs w:val="28"/>
                <w:lang w:eastAsia="ru-RU"/>
              </w:rPr>
              <w:t>Воспитатели</w:t>
            </w:r>
          </w:p>
        </w:tc>
      </w:tr>
    </w:tbl>
    <w:p w:rsidR="00AA52AB" w:rsidRPr="006B6E06" w:rsidRDefault="00AA52AB" w:rsidP="00AA52AB">
      <w:pPr>
        <w:spacing w:after="0" w:line="240" w:lineRule="auto"/>
        <w:rPr>
          <w:rFonts w:ascii="Times New Roman" w:hAnsi="Times New Roman"/>
          <w:sz w:val="28"/>
          <w:szCs w:val="28"/>
        </w:rPr>
      </w:pPr>
    </w:p>
    <w:p w:rsidR="00CA4FAF" w:rsidRDefault="00CA4FA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7565B8" w:rsidRDefault="007565B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5002"/>
      </w:tblGrid>
      <w:tr w:rsidR="007565B8" w:rsidTr="007565B8">
        <w:tc>
          <w:tcPr>
            <w:tcW w:w="5494" w:type="dxa"/>
            <w:tcBorders>
              <w:top w:val="nil"/>
              <w:left w:val="nil"/>
              <w:bottom w:val="nil"/>
              <w:right w:val="nil"/>
            </w:tcBorders>
          </w:tcPr>
          <w:p w:rsidR="007565B8" w:rsidRDefault="007565B8">
            <w:pPr>
              <w:tabs>
                <w:tab w:val="left" w:pos="6061"/>
              </w:tabs>
              <w:jc w:val="center"/>
              <w:rPr>
                <w:b/>
                <w:sz w:val="24"/>
                <w:szCs w:val="24"/>
              </w:rPr>
            </w:pPr>
          </w:p>
        </w:tc>
        <w:tc>
          <w:tcPr>
            <w:tcW w:w="5494" w:type="dxa"/>
            <w:tcBorders>
              <w:top w:val="nil"/>
              <w:left w:val="nil"/>
              <w:bottom w:val="nil"/>
              <w:right w:val="nil"/>
            </w:tcBorders>
          </w:tcPr>
          <w:p w:rsidR="007565B8" w:rsidRPr="007565B8" w:rsidRDefault="007565B8">
            <w:pPr>
              <w:tabs>
                <w:tab w:val="left" w:pos="6061"/>
              </w:tabs>
              <w:jc w:val="right"/>
              <w:rPr>
                <w:rFonts w:ascii="Times New Roman" w:eastAsia="Times New Roman" w:hAnsi="Times New Roman" w:cs="Times New Roman"/>
                <w:sz w:val="28"/>
                <w:szCs w:val="28"/>
              </w:rPr>
            </w:pPr>
            <w:r w:rsidRPr="007565B8">
              <w:rPr>
                <w:rFonts w:ascii="Times New Roman" w:hAnsi="Times New Roman" w:cs="Times New Roman"/>
                <w:sz w:val="28"/>
                <w:szCs w:val="28"/>
              </w:rPr>
              <w:t>УТВЕРЖДАЮ</w:t>
            </w:r>
          </w:p>
          <w:p w:rsidR="007565B8" w:rsidRPr="007565B8" w:rsidRDefault="007565B8">
            <w:pPr>
              <w:tabs>
                <w:tab w:val="left" w:pos="6061"/>
              </w:tabs>
              <w:jc w:val="both"/>
              <w:rPr>
                <w:rFonts w:ascii="Times New Roman" w:hAnsi="Times New Roman" w:cs="Times New Roman"/>
                <w:sz w:val="28"/>
                <w:szCs w:val="28"/>
              </w:rPr>
            </w:pPr>
            <w:r w:rsidRPr="007565B8">
              <w:rPr>
                <w:rFonts w:ascii="Times New Roman" w:hAnsi="Times New Roman" w:cs="Times New Roman"/>
              </w:rPr>
              <w:t xml:space="preserve">                                  Заведующая  МБДОУ</w:t>
            </w:r>
          </w:p>
          <w:p w:rsidR="007565B8" w:rsidRPr="007565B8" w:rsidRDefault="007565B8">
            <w:pPr>
              <w:tabs>
                <w:tab w:val="left" w:pos="6061"/>
              </w:tabs>
              <w:jc w:val="right"/>
              <w:rPr>
                <w:rFonts w:ascii="Times New Roman" w:hAnsi="Times New Roman" w:cs="Times New Roman"/>
                <w:sz w:val="24"/>
                <w:szCs w:val="24"/>
              </w:rPr>
            </w:pPr>
            <w:r w:rsidRPr="007565B8">
              <w:rPr>
                <w:rFonts w:ascii="Times New Roman" w:hAnsi="Times New Roman" w:cs="Times New Roman"/>
              </w:rPr>
              <w:t xml:space="preserve">              Высокогорский детский сад №2 </w:t>
            </w:r>
          </w:p>
          <w:p w:rsidR="007565B8" w:rsidRPr="007565B8" w:rsidRDefault="007565B8">
            <w:pPr>
              <w:tabs>
                <w:tab w:val="left" w:pos="6061"/>
              </w:tabs>
              <w:jc w:val="center"/>
              <w:rPr>
                <w:rFonts w:ascii="Times New Roman" w:hAnsi="Times New Roman" w:cs="Times New Roman"/>
              </w:rPr>
            </w:pPr>
            <w:r w:rsidRPr="007565B8">
              <w:rPr>
                <w:rFonts w:ascii="Times New Roman" w:hAnsi="Times New Roman" w:cs="Times New Roman"/>
              </w:rPr>
              <w:t xml:space="preserve">                           ___________Т.А Антонова                                     </w:t>
            </w:r>
          </w:p>
          <w:p w:rsidR="007565B8" w:rsidRPr="007565B8" w:rsidRDefault="007565B8">
            <w:pPr>
              <w:tabs>
                <w:tab w:val="left" w:pos="6061"/>
              </w:tabs>
              <w:jc w:val="center"/>
              <w:rPr>
                <w:rFonts w:ascii="Times New Roman" w:hAnsi="Times New Roman" w:cs="Times New Roman"/>
              </w:rPr>
            </w:pPr>
          </w:p>
          <w:p w:rsidR="007565B8" w:rsidRDefault="007565B8">
            <w:pPr>
              <w:tabs>
                <w:tab w:val="left" w:pos="6061"/>
              </w:tabs>
            </w:pPr>
            <w:r w:rsidRPr="007565B8">
              <w:rPr>
                <w:rFonts w:ascii="Times New Roman" w:hAnsi="Times New Roman" w:cs="Times New Roman"/>
              </w:rPr>
              <w:t xml:space="preserve">                                    «_____»</w:t>
            </w:r>
            <w:r w:rsidRPr="007565B8">
              <w:rPr>
                <w:rFonts w:ascii="Times New Roman" w:hAnsi="Times New Roman" w:cs="Times New Roman"/>
                <w:sz w:val="28"/>
                <w:szCs w:val="28"/>
              </w:rPr>
              <w:t>________</w:t>
            </w:r>
            <w:r w:rsidRPr="007565B8">
              <w:rPr>
                <w:rFonts w:ascii="Times New Roman" w:hAnsi="Times New Roman" w:cs="Times New Roman"/>
              </w:rPr>
              <w:t>201</w:t>
            </w:r>
            <w:r w:rsidR="00EE3DCE">
              <w:rPr>
                <w:rFonts w:ascii="Times New Roman" w:hAnsi="Times New Roman" w:cs="Times New Roman"/>
              </w:rPr>
              <w:t>8</w:t>
            </w:r>
            <w:r w:rsidRPr="007565B8">
              <w:rPr>
                <w:rFonts w:ascii="Times New Roman" w:hAnsi="Times New Roman" w:cs="Times New Roman"/>
              </w:rPr>
              <w:t>г</w:t>
            </w:r>
            <w:r>
              <w:t>.</w:t>
            </w:r>
          </w:p>
          <w:p w:rsidR="007565B8" w:rsidRDefault="007565B8">
            <w:pPr>
              <w:tabs>
                <w:tab w:val="left" w:pos="6061"/>
              </w:tabs>
              <w:jc w:val="center"/>
              <w:rPr>
                <w:b/>
                <w:sz w:val="24"/>
                <w:szCs w:val="24"/>
              </w:rPr>
            </w:pPr>
          </w:p>
        </w:tc>
      </w:tr>
    </w:tbl>
    <w:p w:rsidR="007565B8" w:rsidRDefault="007565B8" w:rsidP="007565B8">
      <w:pPr>
        <w:tabs>
          <w:tab w:val="left" w:pos="6061"/>
        </w:tabs>
        <w:rPr>
          <w:b/>
        </w:rPr>
      </w:pPr>
    </w:p>
    <w:p w:rsidR="007565B8" w:rsidRDefault="007565B8" w:rsidP="007565B8">
      <w:pPr>
        <w:tabs>
          <w:tab w:val="left" w:pos="6061"/>
        </w:tabs>
        <w:jc w:val="center"/>
        <w:rPr>
          <w:b/>
        </w:rPr>
      </w:pPr>
    </w:p>
    <w:p w:rsidR="007565B8" w:rsidRPr="007565B8" w:rsidRDefault="007565B8" w:rsidP="007565B8">
      <w:pPr>
        <w:tabs>
          <w:tab w:val="left" w:pos="6061"/>
        </w:tabs>
        <w:jc w:val="center"/>
        <w:rPr>
          <w:rFonts w:ascii="Times New Roman" w:hAnsi="Times New Roman" w:cs="Times New Roman"/>
          <w:b/>
          <w:sz w:val="28"/>
          <w:szCs w:val="28"/>
        </w:rPr>
      </w:pPr>
      <w:r w:rsidRPr="007565B8">
        <w:rPr>
          <w:rFonts w:ascii="Times New Roman" w:hAnsi="Times New Roman" w:cs="Times New Roman"/>
          <w:b/>
          <w:sz w:val="28"/>
          <w:szCs w:val="28"/>
        </w:rPr>
        <w:t>План  проведения мероприятий по безопасности дорожного движения по группам</w:t>
      </w:r>
    </w:p>
    <w:p w:rsidR="007565B8" w:rsidRPr="007565B8" w:rsidRDefault="00EE3DCE" w:rsidP="007565B8">
      <w:pPr>
        <w:tabs>
          <w:tab w:val="left" w:pos="6061"/>
        </w:tabs>
        <w:jc w:val="center"/>
        <w:rPr>
          <w:rFonts w:ascii="Times New Roman" w:hAnsi="Times New Roman" w:cs="Times New Roman"/>
          <w:b/>
          <w:sz w:val="28"/>
          <w:szCs w:val="28"/>
        </w:rPr>
      </w:pPr>
      <w:r>
        <w:rPr>
          <w:rFonts w:ascii="Times New Roman" w:hAnsi="Times New Roman" w:cs="Times New Roman"/>
          <w:b/>
          <w:sz w:val="28"/>
          <w:szCs w:val="28"/>
        </w:rPr>
        <w:t>на 2018 -2019</w:t>
      </w:r>
      <w:r w:rsidR="007565B8" w:rsidRPr="007565B8">
        <w:rPr>
          <w:rFonts w:ascii="Times New Roman" w:hAnsi="Times New Roman" w:cs="Times New Roman"/>
          <w:b/>
          <w:sz w:val="28"/>
          <w:szCs w:val="28"/>
        </w:rPr>
        <w:t xml:space="preserve"> учебный год.</w:t>
      </w:r>
    </w:p>
    <w:tbl>
      <w:tblPr>
        <w:tblpPr w:leftFromText="180" w:rightFromText="180" w:vertAnchor="text" w:horzAnchor="margin" w:tblpXSpec="center" w:tblpY="419"/>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3260"/>
        <w:gridCol w:w="3690"/>
      </w:tblGrid>
      <w:tr w:rsidR="007565B8" w:rsidRPr="007565B8" w:rsidTr="007565B8">
        <w:trPr>
          <w:trHeight w:val="1081"/>
        </w:trPr>
        <w:tc>
          <w:tcPr>
            <w:tcW w:w="392" w:type="dxa"/>
            <w:tcBorders>
              <w:top w:val="single" w:sz="4" w:space="0" w:color="auto"/>
              <w:left w:val="single" w:sz="4" w:space="0" w:color="auto"/>
              <w:bottom w:val="single" w:sz="4" w:space="0" w:color="auto"/>
              <w:right w:val="single" w:sz="4" w:space="0" w:color="auto"/>
            </w:tcBorders>
          </w:tcPr>
          <w:p w:rsidR="007565B8" w:rsidRPr="007565B8" w:rsidRDefault="007565B8" w:rsidP="007565B8">
            <w:pPr>
              <w:tabs>
                <w:tab w:val="left" w:pos="6061"/>
              </w:tabs>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jc w:val="center"/>
              <w:rPr>
                <w:rFonts w:ascii="Times New Roman" w:hAnsi="Times New Roman" w:cs="Times New Roman"/>
                <w:b/>
                <w:sz w:val="28"/>
                <w:szCs w:val="28"/>
              </w:rPr>
            </w:pPr>
            <w:r w:rsidRPr="007565B8">
              <w:rPr>
                <w:rFonts w:ascii="Times New Roman" w:hAnsi="Times New Roman" w:cs="Times New Roman"/>
                <w:b/>
                <w:sz w:val="28"/>
                <w:szCs w:val="28"/>
              </w:rPr>
              <w:t>Группа раннего возраста (1,5-3 года)</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jc w:val="center"/>
              <w:rPr>
                <w:rFonts w:ascii="Times New Roman" w:hAnsi="Times New Roman" w:cs="Times New Roman"/>
                <w:b/>
                <w:sz w:val="28"/>
                <w:szCs w:val="28"/>
              </w:rPr>
            </w:pPr>
            <w:r w:rsidRPr="007565B8">
              <w:rPr>
                <w:rFonts w:ascii="Times New Roman" w:hAnsi="Times New Roman" w:cs="Times New Roman"/>
                <w:b/>
                <w:sz w:val="28"/>
                <w:szCs w:val="28"/>
              </w:rPr>
              <w:t>Группа младшего-среднего возраста (3-4 года)</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jc w:val="center"/>
              <w:rPr>
                <w:rFonts w:ascii="Times New Roman" w:eastAsia="Times New Roman" w:hAnsi="Times New Roman" w:cs="Times New Roman"/>
                <w:b/>
                <w:sz w:val="28"/>
                <w:szCs w:val="28"/>
              </w:rPr>
            </w:pPr>
            <w:r w:rsidRPr="007565B8">
              <w:rPr>
                <w:rFonts w:ascii="Times New Roman" w:hAnsi="Times New Roman" w:cs="Times New Roman"/>
                <w:b/>
                <w:sz w:val="28"/>
                <w:szCs w:val="28"/>
              </w:rPr>
              <w:t>Группа старшего дошкольного возраста</w:t>
            </w:r>
          </w:p>
          <w:p w:rsidR="007565B8" w:rsidRPr="007565B8" w:rsidRDefault="007565B8" w:rsidP="007565B8">
            <w:pPr>
              <w:tabs>
                <w:tab w:val="left" w:pos="6061"/>
              </w:tabs>
              <w:jc w:val="center"/>
              <w:rPr>
                <w:rFonts w:ascii="Times New Roman" w:hAnsi="Times New Roman" w:cs="Times New Roman"/>
                <w:sz w:val="28"/>
                <w:szCs w:val="28"/>
              </w:rPr>
            </w:pPr>
            <w:r w:rsidRPr="007565B8">
              <w:rPr>
                <w:rFonts w:ascii="Times New Roman" w:hAnsi="Times New Roman" w:cs="Times New Roman"/>
                <w:b/>
                <w:sz w:val="28"/>
                <w:szCs w:val="28"/>
              </w:rPr>
              <w:t>(5-7 лет)</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сентябрь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Знакомство с грузовой машиной. Наблюдение за машиной на прогулке. Рассматривание иллюстраций.</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Сюжетная игра «Машина едет в гараж»</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 Мы по улице идем» - рассказ воспитателя о правилах дорожного движения.</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«Автомобили и воробушки»</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Целевая прогулка в парк (на территорию школы) с отработкой правил перехода дороги. Праздник «Незнайка в стране дорожных знаков».Дидактическая игра «Дорожное лото»</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октябр</w:t>
            </w:r>
            <w:r w:rsidRPr="007565B8">
              <w:rPr>
                <w:rFonts w:ascii="Times New Roman" w:hAnsi="Times New Roman" w:cs="Times New Roman"/>
                <w:b/>
                <w:sz w:val="28"/>
                <w:szCs w:val="28"/>
              </w:rPr>
              <w:lastRenderedPageBreak/>
              <w:t>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lastRenderedPageBreak/>
              <w:t>Знакомство с шофером. Подвижная игра «Воробушки и автомобили»</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Беседа «Машины на нашей улице».</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Сюжетно-ролевая игра «Поездка в зоопарк»</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Беседы: «Где и как можно играть», «Дорожные знаки – наши друзья». Рассматривание иллюстраций. Дидактическая игра «Угадай вид транспорта». Сюжетно-</w:t>
            </w:r>
            <w:r w:rsidRPr="007565B8">
              <w:rPr>
                <w:rFonts w:ascii="Times New Roman" w:hAnsi="Times New Roman" w:cs="Times New Roman"/>
                <w:sz w:val="28"/>
                <w:szCs w:val="28"/>
              </w:rPr>
              <w:lastRenderedPageBreak/>
              <w:t>ролевая игра «Дети идут в детский сад».</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lastRenderedPageBreak/>
              <w:t>ноябрь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Знакомство с автобусом. Сюжетно-ролевая игра «Поедем на автобусе».</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Наблюдение за транспортом (прогулка).</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«Найди свой цвет (красный, зеленый, желтый)»</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Наблюдение за движением машин по прилегающим к детскому саду дорогам.</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Продуктивная деятельность «Дорожные знаки (аппликация)». Сюжетная игра с транспортными игрушками.</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декабрь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Игры с машинами «Отвези кирпичики на стройку».</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«Бегите ко мне»</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Беседа «Как воспитанные дети ведут себя в транспорте». Моделирование ситуаций.</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Беседы: «Где можно кататься на санках», «Автомобили в моем дворе». Сюжетно-ролевая игра «Правила уличного движения»</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январь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«Машины и пешеходы»</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Рассказ воспитателя «Как вести себя на улице»</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Сюжетно-ролевая игра «Мы пешеходы»</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Досуг «Что? Где? Когда?» по правилам дорожного движения.</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февраль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Знакомство со светофором. Дидактическая игра «Красный, зеленый»</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Беседа «Как переходить улицу»</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Дидактическая игра «Что говорит светофор»</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Целевая прогулка к остановке (обыгрывание на участке). Беседа «Ожидаем автобус». Сюжетно-ролевая игра «Транспорт»</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март</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«Веселый светофор» (действие по сигналу).</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Беседа «Пешеходный переход»</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 xml:space="preserve">Сюжетная игра «Машины и пешеходы </w:t>
            </w:r>
            <w:r w:rsidRPr="007565B8">
              <w:rPr>
                <w:rFonts w:ascii="Times New Roman" w:hAnsi="Times New Roman" w:cs="Times New Roman"/>
                <w:sz w:val="28"/>
                <w:szCs w:val="28"/>
              </w:rPr>
              <w:lastRenderedPageBreak/>
              <w:t>на переходе»</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lastRenderedPageBreak/>
              <w:t xml:space="preserve">Беседа «Дорожные знаки – наши друзья». Рассматривание иллюстраций. Дидактические игры </w:t>
            </w:r>
            <w:r w:rsidRPr="007565B8">
              <w:rPr>
                <w:rFonts w:ascii="Times New Roman" w:hAnsi="Times New Roman" w:cs="Times New Roman"/>
                <w:sz w:val="28"/>
                <w:szCs w:val="28"/>
              </w:rPr>
              <w:lastRenderedPageBreak/>
              <w:t>«Собери знак», «Сигналы светофора».</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Сюжетно – ролевая игра «Внимание светофор»</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lastRenderedPageBreak/>
              <w:t>апрель</w:t>
            </w:r>
          </w:p>
        </w:tc>
        <w:tc>
          <w:tcPr>
            <w:tcW w:w="3402" w:type="dxa"/>
            <w:tcBorders>
              <w:top w:val="single" w:sz="4" w:space="0" w:color="auto"/>
              <w:left w:val="single" w:sz="4" w:space="0" w:color="auto"/>
              <w:bottom w:val="single" w:sz="4" w:space="0" w:color="auto"/>
              <w:right w:val="single" w:sz="4" w:space="0" w:color="auto"/>
            </w:tcBorders>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Подвижная игра «Воробушки и автомобили». Сюжетная игра «Мы едем, едем, едем…».</w:t>
            </w:r>
          </w:p>
          <w:p w:rsidR="007565B8" w:rsidRPr="007565B8" w:rsidRDefault="007565B8" w:rsidP="007565B8">
            <w:pPr>
              <w:tabs>
                <w:tab w:val="left" w:pos="6061"/>
              </w:tabs>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Рассказ воспитателя «Как вести себя на остановке»</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«Едем в гости на автобусе»</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Беседа «Мы – пассажиры». Постройка автобуса из крупных модулей. Сюжетная игра «Входим в автобус, выходим из автобуса», «Вежливый водитель».</w:t>
            </w:r>
          </w:p>
        </w:tc>
      </w:tr>
      <w:tr w:rsidR="007565B8" w:rsidRPr="007565B8" w:rsidTr="007565B8">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май</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на участке «Мы – автомобилисты»</w:t>
            </w:r>
          </w:p>
        </w:tc>
        <w:tc>
          <w:tcPr>
            <w:tcW w:w="3260" w:type="dxa"/>
            <w:tcBorders>
              <w:top w:val="single" w:sz="4" w:space="0" w:color="auto"/>
              <w:left w:val="single" w:sz="4" w:space="0" w:color="auto"/>
              <w:bottom w:val="single" w:sz="4" w:space="0" w:color="auto"/>
              <w:right w:val="single" w:sz="4" w:space="0" w:color="auto"/>
            </w:tcBorders>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Рассказ воспитателя «Правила проезда в автомобиле».</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«Едим в гости на автомобиле»</w:t>
            </w:r>
          </w:p>
          <w:p w:rsidR="007565B8" w:rsidRPr="007565B8" w:rsidRDefault="007565B8" w:rsidP="007565B8">
            <w:pPr>
              <w:tabs>
                <w:tab w:val="left" w:pos="6061"/>
              </w:tabs>
              <w:rPr>
                <w:rFonts w:ascii="Times New Roman" w:hAnsi="Times New Roman" w:cs="Times New Roman"/>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Беседы о безопасности на дороге. Дидактическая игра: «Найди такой же знак», У макета улицы</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 xml:space="preserve"> обыгрывание проблемных ситуаций.</w:t>
            </w:r>
          </w:p>
        </w:tc>
      </w:tr>
      <w:tr w:rsidR="007565B8" w:rsidRPr="007565B8" w:rsidTr="007565B8">
        <w:trPr>
          <w:trHeight w:val="4330"/>
        </w:trPr>
        <w:tc>
          <w:tcPr>
            <w:tcW w:w="39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b/>
                <w:sz w:val="28"/>
                <w:szCs w:val="28"/>
              </w:rPr>
            </w:pPr>
            <w:r w:rsidRPr="007565B8">
              <w:rPr>
                <w:rFonts w:ascii="Times New Roman" w:hAnsi="Times New Roman" w:cs="Times New Roman"/>
                <w:b/>
                <w:sz w:val="28"/>
                <w:szCs w:val="28"/>
              </w:rPr>
              <w:t>июнь</w:t>
            </w:r>
          </w:p>
        </w:tc>
        <w:tc>
          <w:tcPr>
            <w:tcW w:w="3402"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Игра с транспортными игрушками в песочнице. Сюжетно-ролевая игра на участке «Автобус».</w:t>
            </w:r>
          </w:p>
        </w:tc>
        <w:tc>
          <w:tcPr>
            <w:tcW w:w="326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eastAsia="Times New Roman" w:hAnsi="Times New Roman" w:cs="Times New Roman"/>
                <w:sz w:val="28"/>
                <w:szCs w:val="28"/>
              </w:rPr>
            </w:pPr>
            <w:r w:rsidRPr="007565B8">
              <w:rPr>
                <w:rFonts w:ascii="Times New Roman" w:hAnsi="Times New Roman" w:cs="Times New Roman"/>
                <w:sz w:val="28"/>
                <w:szCs w:val="28"/>
              </w:rPr>
              <w:t>Целевая прогулка к (макету) светофора.</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Сюжетно-ролевые игры: «Поедем в город», «Едем в автобусе».</w:t>
            </w:r>
          </w:p>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Подвижная игра Воробушки и автомобили»</w:t>
            </w:r>
          </w:p>
        </w:tc>
        <w:tc>
          <w:tcPr>
            <w:tcW w:w="3690" w:type="dxa"/>
            <w:tcBorders>
              <w:top w:val="single" w:sz="4" w:space="0" w:color="auto"/>
              <w:left w:val="single" w:sz="4" w:space="0" w:color="auto"/>
              <w:bottom w:val="single" w:sz="4" w:space="0" w:color="auto"/>
              <w:right w:val="single" w:sz="4" w:space="0" w:color="auto"/>
            </w:tcBorders>
            <w:hideMark/>
          </w:tcPr>
          <w:p w:rsidR="007565B8" w:rsidRPr="007565B8" w:rsidRDefault="007565B8" w:rsidP="007565B8">
            <w:pPr>
              <w:tabs>
                <w:tab w:val="left" w:pos="6061"/>
              </w:tabs>
              <w:rPr>
                <w:rFonts w:ascii="Times New Roman" w:hAnsi="Times New Roman" w:cs="Times New Roman"/>
                <w:sz w:val="28"/>
                <w:szCs w:val="28"/>
              </w:rPr>
            </w:pPr>
            <w:r w:rsidRPr="007565B8">
              <w:rPr>
                <w:rFonts w:ascii="Times New Roman" w:hAnsi="Times New Roman" w:cs="Times New Roman"/>
                <w:sz w:val="28"/>
                <w:szCs w:val="28"/>
              </w:rPr>
              <w:t>Беседы на закрепление правил дорожного движения: «Азбука безопасности», «Как по улице шагать», «Мой друг – велосипед».  Развлечение «Мы - автомобилисты» на участке.</w:t>
            </w:r>
          </w:p>
        </w:tc>
      </w:tr>
    </w:tbl>
    <w:p w:rsidR="007565B8" w:rsidRPr="007565B8" w:rsidRDefault="007565B8" w:rsidP="007565B8">
      <w:pPr>
        <w:tabs>
          <w:tab w:val="left" w:pos="6061"/>
        </w:tabs>
        <w:rPr>
          <w:rFonts w:ascii="Times New Roman" w:hAnsi="Times New Roman" w:cs="Times New Roman"/>
          <w:sz w:val="28"/>
          <w:szCs w:val="28"/>
        </w:rPr>
      </w:pPr>
    </w:p>
    <w:p w:rsidR="007565B8" w:rsidRPr="007565B8" w:rsidRDefault="007565B8" w:rsidP="007565B8">
      <w:pPr>
        <w:tabs>
          <w:tab w:val="left" w:pos="6061"/>
        </w:tabs>
        <w:rPr>
          <w:rFonts w:ascii="Times New Roman" w:hAnsi="Times New Roman" w:cs="Times New Roman"/>
          <w:sz w:val="28"/>
          <w:szCs w:val="28"/>
        </w:rPr>
      </w:pPr>
    </w:p>
    <w:p w:rsidR="00AA52AB" w:rsidRPr="007565B8" w:rsidRDefault="007565B8" w:rsidP="007565B8">
      <w:pPr>
        <w:shd w:val="clear" w:color="auto" w:fill="FFFFFF"/>
        <w:spacing w:after="0" w:line="240" w:lineRule="auto"/>
        <w:contextualSpacing/>
        <w:rPr>
          <w:rFonts w:ascii="Times New Roman" w:eastAsia="Times New Roman" w:hAnsi="Times New Roman" w:cs="Times New Roman"/>
          <w:i/>
          <w:sz w:val="28"/>
          <w:szCs w:val="28"/>
          <w:lang w:eastAsia="ru-RU"/>
        </w:rPr>
      </w:pPr>
      <w:r w:rsidRPr="007565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65B8">
        <w:rPr>
          <w:rFonts w:ascii="Times New Roman" w:hAnsi="Times New Roman" w:cs="Times New Roman"/>
          <w:sz w:val="28"/>
          <w:szCs w:val="28"/>
        </w:rPr>
        <w:t xml:space="preserve">  Ответствен</w:t>
      </w:r>
      <w:r>
        <w:rPr>
          <w:rFonts w:ascii="Times New Roman" w:hAnsi="Times New Roman" w:cs="Times New Roman"/>
          <w:sz w:val="28"/>
          <w:szCs w:val="28"/>
        </w:rPr>
        <w:t>ный по БДД___________</w:t>
      </w:r>
      <w:r w:rsidR="00C362BB">
        <w:rPr>
          <w:rFonts w:ascii="Times New Roman" w:hAnsi="Times New Roman" w:cs="Times New Roman"/>
          <w:sz w:val="28"/>
          <w:szCs w:val="28"/>
        </w:rPr>
        <w:t>Е.В. Ладейщикова</w:t>
      </w:r>
    </w:p>
    <w:p w:rsidR="00AA52AB" w:rsidRPr="007565B8" w:rsidRDefault="00AA52AB" w:rsidP="009576DD">
      <w:pPr>
        <w:shd w:val="clear" w:color="auto" w:fill="FFFFFF"/>
        <w:spacing w:after="0" w:line="240" w:lineRule="auto"/>
        <w:contextualSpacing/>
        <w:rPr>
          <w:rFonts w:ascii="Times New Roman" w:eastAsia="Times New Roman" w:hAnsi="Times New Roman" w:cs="Times New Roman"/>
          <w:i/>
          <w:sz w:val="28"/>
          <w:szCs w:val="28"/>
          <w:lang w:eastAsia="ru-RU"/>
        </w:rPr>
      </w:pPr>
    </w:p>
    <w:p w:rsidR="00AA52AB" w:rsidRPr="007565B8" w:rsidRDefault="00AA52AB" w:rsidP="009576DD">
      <w:pPr>
        <w:shd w:val="clear" w:color="auto" w:fill="FFFFFF"/>
        <w:spacing w:after="0" w:line="240" w:lineRule="auto"/>
        <w:contextualSpacing/>
        <w:rPr>
          <w:rFonts w:ascii="Times New Roman" w:eastAsia="Times New Roman" w:hAnsi="Times New Roman" w:cs="Times New Roman"/>
          <w:i/>
          <w:sz w:val="28"/>
          <w:szCs w:val="28"/>
          <w:lang w:eastAsia="ru-RU"/>
        </w:rPr>
      </w:pPr>
    </w:p>
    <w:p w:rsidR="00AA52AB" w:rsidRDefault="00AA52AB"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AA52AB" w:rsidRDefault="00AA52AB"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AA52AB" w:rsidRDefault="00AA52AB"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CA4FAF" w:rsidRDefault="00CA4FA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9576DD" w:rsidP="00CA4FAF">
      <w:pPr>
        <w:shd w:val="clear" w:color="auto" w:fill="FFFFFF"/>
        <w:spacing w:after="0" w:line="240" w:lineRule="auto"/>
        <w:contextualSpacing/>
        <w:rPr>
          <w:rFonts w:ascii="Times New Roman" w:eastAsia="Times New Roman" w:hAnsi="Times New Roman" w:cs="Times New Roman"/>
          <w:i/>
          <w:sz w:val="24"/>
          <w:szCs w:val="24"/>
          <w:lang w:eastAsia="ru-RU"/>
        </w:rPr>
      </w:pP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№3</w:t>
      </w:r>
      <w:r w:rsidR="00CA4FAF">
        <w:rPr>
          <w:rFonts w:ascii="Times New Roman" w:eastAsia="Times New Roman" w:hAnsi="Times New Roman" w:cs="Times New Roman"/>
          <w:i/>
          <w:sz w:val="24"/>
          <w:szCs w:val="24"/>
          <w:lang w:eastAsia="ru-RU"/>
        </w:rPr>
        <w:t xml:space="preserve">     </w:t>
      </w:r>
    </w:p>
    <w:p w:rsidR="007C2CC7" w:rsidRDefault="007C2CC7" w:rsidP="008B2F5F">
      <w:pPr>
        <w:shd w:val="clear" w:color="auto" w:fill="FFFFFF"/>
        <w:spacing w:after="0" w:line="240" w:lineRule="auto"/>
        <w:contextualSpacing/>
        <w:jc w:val="center"/>
        <w:rPr>
          <w:rFonts w:ascii="Times New Roman" w:hAnsi="Times New Roman" w:cs="Times New Roman"/>
          <w:b/>
          <w:bCs/>
          <w:color w:val="2B2C30"/>
          <w:sz w:val="28"/>
          <w:szCs w:val="28"/>
        </w:rPr>
      </w:pPr>
      <w:r>
        <w:rPr>
          <w:rFonts w:ascii="Times New Roman" w:hAnsi="Times New Roman" w:cs="Times New Roman"/>
          <w:b/>
          <w:bCs/>
          <w:color w:val="2B2C30"/>
          <w:sz w:val="28"/>
          <w:szCs w:val="28"/>
        </w:rPr>
        <w:t>ПЛАН ТЕМАТИЧЕСКОЙ НЕДЕЛИ</w:t>
      </w:r>
    </w:p>
    <w:p w:rsidR="009576DD" w:rsidRPr="009576DD" w:rsidRDefault="009576DD" w:rsidP="009576DD">
      <w:pPr>
        <w:spacing w:after="0" w:line="240" w:lineRule="auto"/>
        <w:jc w:val="center"/>
        <w:rPr>
          <w:rFonts w:ascii="Times New Roman" w:hAnsi="Times New Roman" w:cs="Times New Roman"/>
          <w:color w:val="2B2C30"/>
          <w:sz w:val="28"/>
          <w:szCs w:val="28"/>
        </w:rPr>
      </w:pPr>
      <w:r w:rsidRPr="009576DD">
        <w:rPr>
          <w:rFonts w:ascii="Times New Roman" w:hAnsi="Times New Roman" w:cs="Times New Roman"/>
          <w:b/>
          <w:bCs/>
          <w:color w:val="2B2C30"/>
          <w:sz w:val="28"/>
          <w:szCs w:val="28"/>
        </w:rPr>
        <w:t xml:space="preserve"> по ПДД для детей от 3 до 7 лет</w:t>
      </w:r>
      <w:r w:rsidR="00C334DE">
        <w:rPr>
          <w:rFonts w:ascii="Times New Roman" w:hAnsi="Times New Roman" w:cs="Times New Roman"/>
          <w:b/>
          <w:bCs/>
          <w:color w:val="2B2C30"/>
          <w:sz w:val="28"/>
          <w:szCs w:val="28"/>
        </w:rPr>
        <w:t xml:space="preserve"> в летний оздоровительный период</w:t>
      </w:r>
    </w:p>
    <w:p w:rsidR="00D13EE7" w:rsidRDefault="00D13EE7" w:rsidP="009576DD">
      <w:pPr>
        <w:shd w:val="clear" w:color="auto" w:fill="FFFFFF"/>
        <w:tabs>
          <w:tab w:val="left" w:pos="9637"/>
        </w:tabs>
        <w:spacing w:after="0" w:line="240" w:lineRule="auto"/>
        <w:ind w:right="-2"/>
        <w:contextualSpacing/>
        <w:jc w:val="center"/>
        <w:rPr>
          <w:rFonts w:ascii="Times New Roman" w:eastAsia="Times New Roman" w:hAnsi="Times New Roman" w:cs="Times New Roman"/>
          <w:b/>
          <w:bCs/>
          <w:color w:val="272727"/>
          <w:spacing w:val="1"/>
          <w:sz w:val="28"/>
          <w:szCs w:val="28"/>
        </w:rPr>
      </w:pPr>
      <w:r w:rsidRPr="00760AD1">
        <w:rPr>
          <w:rFonts w:ascii="Times New Roman" w:eastAsia="Times New Roman" w:hAnsi="Times New Roman" w:cs="Times New Roman"/>
          <w:b/>
          <w:bCs/>
          <w:color w:val="272727"/>
          <w:spacing w:val="1"/>
          <w:sz w:val="28"/>
          <w:szCs w:val="28"/>
        </w:rPr>
        <w:t xml:space="preserve">    Тема: «Ребенок на улице города»</w:t>
      </w:r>
    </w:p>
    <w:p w:rsidR="008B2F5F" w:rsidRPr="00760AD1" w:rsidRDefault="008B2F5F" w:rsidP="009576DD">
      <w:pPr>
        <w:shd w:val="clear" w:color="auto" w:fill="FFFFFF"/>
        <w:tabs>
          <w:tab w:val="left" w:pos="9637"/>
        </w:tabs>
        <w:spacing w:after="0" w:line="240" w:lineRule="auto"/>
        <w:ind w:right="-2"/>
        <w:contextualSpacing/>
        <w:jc w:val="center"/>
        <w:rPr>
          <w:rFonts w:ascii="Times New Roman" w:eastAsia="Courier New" w:hAnsi="Times New Roman" w:cs="Times New Roman"/>
          <w:b/>
          <w:bCs/>
          <w:color w:val="212121"/>
          <w:spacing w:val="-2"/>
          <w:w w:val="76"/>
          <w:sz w:val="28"/>
          <w:szCs w:val="28"/>
        </w:rPr>
      </w:pPr>
    </w:p>
    <w:tbl>
      <w:tblPr>
        <w:tblW w:w="9072" w:type="dxa"/>
        <w:tblInd w:w="339" w:type="dxa"/>
        <w:tblLayout w:type="fixed"/>
        <w:tblCellMar>
          <w:top w:w="55" w:type="dxa"/>
          <w:left w:w="55" w:type="dxa"/>
          <w:bottom w:w="55" w:type="dxa"/>
          <w:right w:w="55" w:type="dxa"/>
        </w:tblCellMar>
        <w:tblLook w:val="0000" w:firstRow="0" w:lastRow="0" w:firstColumn="0" w:lastColumn="0" w:noHBand="0" w:noVBand="0"/>
      </w:tblPr>
      <w:tblGrid>
        <w:gridCol w:w="709"/>
        <w:gridCol w:w="1842"/>
        <w:gridCol w:w="2977"/>
        <w:gridCol w:w="3544"/>
      </w:tblGrid>
      <w:tr w:rsidR="00D13EE7" w:rsidRPr="00760AD1" w:rsidTr="008B2F5F">
        <w:tc>
          <w:tcPr>
            <w:tcW w:w="709" w:type="dxa"/>
            <w:tcBorders>
              <w:top w:val="single" w:sz="4" w:space="0" w:color="000000"/>
              <w:left w:val="single" w:sz="4" w:space="0" w:color="000000"/>
              <w:bottom w:val="single" w:sz="4" w:space="0" w:color="000000"/>
            </w:tcBorders>
          </w:tcPr>
          <w:p w:rsidR="00D13EE7" w:rsidRPr="00760AD1" w:rsidRDefault="00D13EE7" w:rsidP="00760AD1">
            <w:pPr>
              <w:pStyle w:val="a7"/>
              <w:contextualSpacing/>
              <w:jc w:val="center"/>
              <w:rPr>
                <w:rFonts w:eastAsia="Courier New" w:cs="Times New Roman"/>
                <w:sz w:val="28"/>
                <w:szCs w:val="28"/>
                <w:lang w:val="ru-RU"/>
              </w:rPr>
            </w:pPr>
          </w:p>
        </w:tc>
        <w:tc>
          <w:tcPr>
            <w:tcW w:w="1842" w:type="dxa"/>
            <w:tcBorders>
              <w:top w:val="single" w:sz="4" w:space="0" w:color="000000"/>
              <w:left w:val="single" w:sz="4" w:space="0" w:color="000000"/>
              <w:bottom w:val="single" w:sz="4" w:space="0" w:color="000000"/>
            </w:tcBorders>
          </w:tcPr>
          <w:p w:rsidR="00D13EE7" w:rsidRPr="00760AD1" w:rsidRDefault="00D13EE7" w:rsidP="00760AD1">
            <w:pPr>
              <w:shd w:val="clear" w:color="auto" w:fill="FFFFFF"/>
              <w:spacing w:after="0" w:line="240" w:lineRule="auto"/>
              <w:ind w:left="456"/>
              <w:contextualSpacing/>
              <w:jc w:val="center"/>
              <w:rPr>
                <w:rFonts w:ascii="Times New Roman" w:eastAsia="Times New Roman" w:hAnsi="Times New Roman" w:cs="Times New Roman"/>
                <w:b/>
                <w:bCs/>
                <w:i/>
                <w:iCs/>
                <w:color w:val="212121"/>
                <w:spacing w:val="-7"/>
                <w:sz w:val="28"/>
                <w:szCs w:val="28"/>
              </w:rPr>
            </w:pPr>
            <w:r w:rsidRPr="00760AD1">
              <w:rPr>
                <w:rFonts w:ascii="Times New Roman" w:eastAsia="Times New Roman" w:hAnsi="Times New Roman" w:cs="Times New Roman"/>
                <w:b/>
                <w:bCs/>
                <w:i/>
                <w:iCs/>
                <w:color w:val="212121"/>
                <w:spacing w:val="-7"/>
                <w:sz w:val="28"/>
                <w:szCs w:val="28"/>
              </w:rPr>
              <w:t>Тема</w:t>
            </w:r>
          </w:p>
        </w:tc>
        <w:tc>
          <w:tcPr>
            <w:tcW w:w="2977" w:type="dxa"/>
            <w:tcBorders>
              <w:top w:val="single" w:sz="4" w:space="0" w:color="000000"/>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i/>
                <w:iCs/>
                <w:sz w:val="28"/>
                <w:szCs w:val="28"/>
              </w:rPr>
            </w:pPr>
            <w:r w:rsidRPr="00760AD1">
              <w:rPr>
                <w:rFonts w:eastAsia="Times New Roman" w:cs="Times New Roman"/>
                <w:b/>
                <w:bCs/>
                <w:i/>
                <w:iCs/>
                <w:sz w:val="28"/>
                <w:szCs w:val="28"/>
              </w:rPr>
              <w:t xml:space="preserve">Цель </w:t>
            </w:r>
          </w:p>
        </w:tc>
        <w:tc>
          <w:tcPr>
            <w:tcW w:w="3544" w:type="dxa"/>
            <w:tcBorders>
              <w:top w:val="single" w:sz="4" w:space="0" w:color="000000"/>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ind w:left="475"/>
              <w:contextualSpacing/>
              <w:jc w:val="center"/>
              <w:rPr>
                <w:rFonts w:ascii="Times New Roman" w:eastAsia="Times New Roman" w:hAnsi="Times New Roman" w:cs="Times New Roman"/>
                <w:b/>
                <w:bCs/>
                <w:i/>
                <w:iCs/>
                <w:color w:val="212121"/>
                <w:sz w:val="28"/>
                <w:szCs w:val="28"/>
              </w:rPr>
            </w:pPr>
            <w:r w:rsidRPr="00760AD1">
              <w:rPr>
                <w:rFonts w:ascii="Times New Roman" w:eastAsia="Times New Roman" w:hAnsi="Times New Roman" w:cs="Times New Roman"/>
                <w:b/>
                <w:bCs/>
                <w:i/>
                <w:iCs/>
                <w:color w:val="212121"/>
                <w:sz w:val="28"/>
                <w:szCs w:val="28"/>
              </w:rPr>
              <w:t>Формы работы с детьми</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П</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о</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н</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е</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д</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 xml:space="preserve">к           </w:t>
            </w:r>
          </w:p>
        </w:tc>
        <w:tc>
          <w:tcPr>
            <w:tcW w:w="1842" w:type="dxa"/>
            <w:tcBorders>
              <w:left w:val="single" w:sz="4" w:space="0" w:color="000000"/>
              <w:bottom w:val="single" w:sz="4" w:space="0" w:color="000000"/>
            </w:tcBorders>
          </w:tcPr>
          <w:p w:rsidR="00D13EE7" w:rsidRPr="00760AD1" w:rsidRDefault="009576DD" w:rsidP="00760AD1">
            <w:pPr>
              <w:shd w:val="clear" w:color="auto" w:fill="FFFFFF"/>
              <w:spacing w:after="0" w:line="240" w:lineRule="auto"/>
              <w:ind w:right="58"/>
              <w:contextualSpacing/>
              <w:rPr>
                <w:rFonts w:ascii="Times New Roman" w:hAnsi="Times New Roman" w:cs="Times New Roman"/>
                <w:color w:val="212121"/>
                <w:sz w:val="28"/>
                <w:szCs w:val="28"/>
              </w:rPr>
            </w:pPr>
            <w:r w:rsidRPr="00760AD1">
              <w:rPr>
                <w:rFonts w:ascii="Times New Roman" w:hAnsi="Times New Roman" w:cs="Times New Roman"/>
                <w:color w:val="212121"/>
                <w:sz w:val="28"/>
                <w:szCs w:val="28"/>
              </w:rPr>
              <w:t xml:space="preserve"> </w:t>
            </w:r>
            <w:r w:rsidR="00D13EE7" w:rsidRPr="00760AD1">
              <w:rPr>
                <w:rFonts w:ascii="Times New Roman" w:hAnsi="Times New Roman" w:cs="Times New Roman"/>
                <w:color w:val="212121"/>
                <w:sz w:val="28"/>
                <w:szCs w:val="28"/>
              </w:rPr>
              <w:t>«Моя улица»</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right="24" w:hanging="38"/>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4"/>
                <w:sz w:val="28"/>
                <w:szCs w:val="28"/>
              </w:rPr>
              <w:t>Закрепить у детей знания о городе и правилах поведения на улицах.</w:t>
            </w:r>
          </w:p>
        </w:tc>
        <w:tc>
          <w:tcPr>
            <w:tcW w:w="3544" w:type="dxa"/>
            <w:tcBorders>
              <w:left w:val="single" w:sz="4" w:space="0" w:color="000000"/>
              <w:bottom w:val="single" w:sz="4" w:space="0" w:color="000000"/>
              <w:right w:val="single" w:sz="4" w:space="0" w:color="000000"/>
            </w:tcBorders>
          </w:tcPr>
          <w:p w:rsidR="00D13EE7" w:rsidRPr="00760AD1" w:rsidRDefault="00D13EE7" w:rsidP="00ED6AD5">
            <w:pPr>
              <w:shd w:val="clear" w:color="auto" w:fill="FFFFFF"/>
              <w:spacing w:after="0" w:line="240" w:lineRule="auto"/>
              <w:contextualSpacing/>
              <w:rPr>
                <w:rFonts w:ascii="Times New Roman" w:hAnsi="Times New Roman" w:cs="Times New Roman"/>
                <w:color w:val="212121"/>
                <w:sz w:val="28"/>
                <w:szCs w:val="28"/>
              </w:rPr>
            </w:pPr>
            <w:r w:rsidRPr="00760AD1">
              <w:rPr>
                <w:rFonts w:ascii="Times New Roman" w:hAnsi="Times New Roman" w:cs="Times New Roman"/>
                <w:color w:val="212121"/>
                <w:spacing w:val="5"/>
                <w:sz w:val="28"/>
                <w:szCs w:val="28"/>
              </w:rPr>
              <w:t xml:space="preserve">Беседа о родном </w:t>
            </w:r>
            <w:r w:rsidR="00ED6AD5">
              <w:rPr>
                <w:rFonts w:ascii="Times New Roman" w:hAnsi="Times New Roman" w:cs="Times New Roman"/>
                <w:color w:val="212121"/>
                <w:spacing w:val="5"/>
                <w:sz w:val="28"/>
                <w:szCs w:val="28"/>
              </w:rPr>
              <w:t>поселке, городе</w:t>
            </w:r>
            <w:r w:rsidRPr="00760AD1">
              <w:rPr>
                <w:rFonts w:ascii="Times New Roman" w:hAnsi="Times New Roman" w:cs="Times New Roman"/>
                <w:color w:val="212121"/>
                <w:spacing w:val="5"/>
                <w:sz w:val="28"/>
                <w:szCs w:val="28"/>
              </w:rPr>
              <w:t xml:space="preserve">, о любимой улице. Рассматривание иллюстраций, открыток, альбомов. Решение проблемных ситуаций происходящих на улице. Исполнение песен о родном городе, чтение стихов. П/игры </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В</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т</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о</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р</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н</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и</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к</w:t>
            </w:r>
          </w:p>
        </w:tc>
        <w:tc>
          <w:tcPr>
            <w:tcW w:w="1842"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right="245"/>
              <w:contextualSpacing/>
              <w:rPr>
                <w:rFonts w:ascii="Times New Roman" w:hAnsi="Times New Roman" w:cs="Times New Roman"/>
                <w:color w:val="212121"/>
                <w:spacing w:val="2"/>
                <w:sz w:val="28"/>
                <w:szCs w:val="28"/>
              </w:rPr>
            </w:pPr>
            <w:r w:rsidRPr="00760AD1">
              <w:rPr>
                <w:rFonts w:ascii="Times New Roman" w:hAnsi="Times New Roman" w:cs="Times New Roman"/>
                <w:color w:val="212121"/>
                <w:spacing w:val="2"/>
                <w:sz w:val="28"/>
                <w:szCs w:val="28"/>
              </w:rPr>
              <w:t xml:space="preserve">    </w:t>
            </w:r>
          </w:p>
          <w:p w:rsidR="00D13EE7" w:rsidRPr="00760AD1" w:rsidRDefault="00D13EE7" w:rsidP="00760AD1">
            <w:pPr>
              <w:shd w:val="clear" w:color="auto" w:fill="FFFFFF"/>
              <w:spacing w:after="0" w:line="240" w:lineRule="auto"/>
              <w:ind w:right="245"/>
              <w:contextualSpacing/>
              <w:rPr>
                <w:rFonts w:ascii="Times New Roman" w:hAnsi="Times New Roman" w:cs="Times New Roman"/>
                <w:color w:val="212121"/>
                <w:sz w:val="28"/>
                <w:szCs w:val="28"/>
              </w:rPr>
            </w:pPr>
            <w:r w:rsidRPr="00760AD1">
              <w:rPr>
                <w:rFonts w:ascii="Times New Roman" w:hAnsi="Times New Roman" w:cs="Times New Roman"/>
                <w:color w:val="212121"/>
                <w:spacing w:val="2"/>
                <w:sz w:val="28"/>
                <w:szCs w:val="28"/>
              </w:rPr>
              <w:t>«Транспорт и дети».</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right="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5"/>
                <w:sz w:val="28"/>
                <w:szCs w:val="28"/>
              </w:rPr>
              <w:t>Закрепить знания у детей о различных видах транспорта и правилах поведения в транспорте.</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Беседа о правилах пешехода, «Зачем нужны дорожные знаки», «Улица города», «О транспорте», «Вежливая улица» и др.</w:t>
            </w:r>
          </w:p>
          <w:p w:rsidR="00D13EE7" w:rsidRPr="00760AD1" w:rsidRDefault="00D13EE7" w:rsidP="00760AD1">
            <w:pPr>
              <w:shd w:val="clear" w:color="auto" w:fill="FFFFFF"/>
              <w:spacing w:after="0" w:line="240" w:lineRule="auto"/>
              <w:contextualSpacing/>
              <w:rPr>
                <w:rFonts w:ascii="Times New Roman" w:hAnsi="Times New Roman" w:cs="Times New Roman"/>
                <w:color w:val="212121"/>
                <w:sz w:val="28"/>
                <w:szCs w:val="28"/>
              </w:rPr>
            </w:pPr>
            <w:r w:rsidRPr="00760AD1">
              <w:rPr>
                <w:rFonts w:ascii="Times New Roman" w:hAnsi="Times New Roman" w:cs="Times New Roman"/>
                <w:sz w:val="28"/>
                <w:szCs w:val="28"/>
              </w:rPr>
              <w:t>Экскурсия по городу, к светофору</w:t>
            </w:r>
            <w:r w:rsidRPr="00760AD1">
              <w:rPr>
                <w:rFonts w:ascii="Times New Roman" w:hAnsi="Times New Roman" w:cs="Times New Roman"/>
                <w:color w:val="212121"/>
                <w:spacing w:val="3"/>
                <w:sz w:val="28"/>
                <w:szCs w:val="28"/>
              </w:rPr>
              <w:t xml:space="preserve"> Рассматривание игрушек и картинок -«Транспорт». Рассказывание «Какой транспорт ты видел на улице». Д/и, с/и, п/и на тему: «Транспорт». Рисование «Малыши едут по дороге». Конструирование из бросового материала «Разные машины».</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С</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р</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е</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д</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 xml:space="preserve">а          </w:t>
            </w:r>
          </w:p>
        </w:tc>
        <w:tc>
          <w:tcPr>
            <w:tcW w:w="1842" w:type="dxa"/>
            <w:tcBorders>
              <w:left w:val="single" w:sz="4" w:space="0" w:color="000000"/>
              <w:bottom w:val="single" w:sz="4" w:space="0" w:color="000000"/>
            </w:tcBorders>
          </w:tcPr>
          <w:p w:rsidR="00D13EE7" w:rsidRPr="00760AD1" w:rsidRDefault="009576DD" w:rsidP="00760AD1">
            <w:pPr>
              <w:shd w:val="clear" w:color="auto" w:fill="FFFFFF"/>
              <w:spacing w:after="0" w:line="240" w:lineRule="auto"/>
              <w:ind w:right="149"/>
              <w:contextualSpacing/>
              <w:rPr>
                <w:rFonts w:ascii="Times New Roman" w:hAnsi="Times New Roman" w:cs="Times New Roman"/>
                <w:color w:val="212121"/>
                <w:spacing w:val="3"/>
                <w:sz w:val="28"/>
                <w:szCs w:val="28"/>
              </w:rPr>
            </w:pPr>
            <w:r w:rsidRPr="00760AD1">
              <w:rPr>
                <w:rFonts w:ascii="Times New Roman" w:hAnsi="Times New Roman" w:cs="Times New Roman"/>
                <w:color w:val="212121"/>
                <w:sz w:val="28"/>
                <w:szCs w:val="28"/>
              </w:rPr>
              <w:t xml:space="preserve"> </w:t>
            </w:r>
            <w:r w:rsidR="00D13EE7" w:rsidRPr="00760AD1">
              <w:rPr>
                <w:rFonts w:ascii="Times New Roman" w:hAnsi="Times New Roman" w:cs="Times New Roman"/>
                <w:color w:val="212121"/>
                <w:sz w:val="28"/>
                <w:szCs w:val="28"/>
              </w:rPr>
              <w:t>«Общение на улице».</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firstLine="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7"/>
                <w:sz w:val="28"/>
                <w:szCs w:val="28"/>
              </w:rPr>
              <w:t xml:space="preserve">Закрепление у </w:t>
            </w:r>
            <w:r w:rsidRPr="00760AD1">
              <w:rPr>
                <w:rFonts w:ascii="Times New Roman" w:hAnsi="Times New Roman" w:cs="Times New Roman"/>
                <w:color w:val="212121"/>
                <w:spacing w:val="2"/>
                <w:sz w:val="28"/>
                <w:szCs w:val="28"/>
              </w:rPr>
              <w:t>детей знания о правилах общения с незнакомыми людьми. Воспитывать осторожность и осмот-</w:t>
            </w:r>
            <w:r w:rsidRPr="00760AD1">
              <w:rPr>
                <w:rFonts w:ascii="Times New Roman" w:hAnsi="Times New Roman" w:cs="Times New Roman"/>
                <w:color w:val="212121"/>
                <w:spacing w:val="2"/>
                <w:sz w:val="28"/>
                <w:szCs w:val="28"/>
              </w:rPr>
              <w:lastRenderedPageBreak/>
              <w:t>рительность.</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contextualSpacing/>
              <w:rPr>
                <w:rFonts w:ascii="Times New Roman" w:hAnsi="Times New Roman" w:cs="Times New Roman"/>
                <w:color w:val="212121"/>
                <w:spacing w:val="1"/>
                <w:sz w:val="28"/>
                <w:szCs w:val="28"/>
              </w:rPr>
            </w:pPr>
            <w:r w:rsidRPr="00760AD1">
              <w:rPr>
                <w:rFonts w:ascii="Times New Roman" w:hAnsi="Times New Roman" w:cs="Times New Roman"/>
                <w:color w:val="212121"/>
                <w:spacing w:val="9"/>
                <w:sz w:val="28"/>
                <w:szCs w:val="28"/>
              </w:rPr>
              <w:lastRenderedPageBreak/>
              <w:t>Ответ</w:t>
            </w:r>
            <w:r w:rsidR="009576DD">
              <w:rPr>
                <w:rFonts w:ascii="Times New Roman" w:hAnsi="Times New Roman" w:cs="Times New Roman"/>
                <w:color w:val="212121"/>
                <w:spacing w:val="9"/>
                <w:sz w:val="28"/>
                <w:szCs w:val="28"/>
              </w:rPr>
              <w:t>ы на письмо Незнайки. Разыгрыва</w:t>
            </w:r>
            <w:r w:rsidRPr="00760AD1">
              <w:rPr>
                <w:rFonts w:ascii="Times New Roman" w:hAnsi="Times New Roman" w:cs="Times New Roman"/>
                <w:color w:val="212121"/>
                <w:spacing w:val="9"/>
                <w:sz w:val="28"/>
                <w:szCs w:val="28"/>
              </w:rPr>
              <w:t xml:space="preserve">ние различных опасных ситуаций на улице и в транспорте (использование </w:t>
            </w:r>
            <w:r w:rsidRPr="00760AD1">
              <w:rPr>
                <w:rFonts w:ascii="Times New Roman" w:hAnsi="Times New Roman" w:cs="Times New Roman"/>
                <w:color w:val="212121"/>
                <w:spacing w:val="9"/>
                <w:sz w:val="28"/>
                <w:szCs w:val="28"/>
              </w:rPr>
              <w:lastRenderedPageBreak/>
              <w:t>кукольного театра). П/и, с/р, д/и на тему: «Улица города».</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lastRenderedPageBreak/>
              <w:t>Ч</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е</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т</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в</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е</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р</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г</w:t>
            </w:r>
          </w:p>
        </w:tc>
        <w:tc>
          <w:tcPr>
            <w:tcW w:w="1842" w:type="dxa"/>
            <w:tcBorders>
              <w:left w:val="single" w:sz="4" w:space="0" w:color="000000"/>
              <w:bottom w:val="single" w:sz="4" w:space="0" w:color="000000"/>
            </w:tcBorders>
          </w:tcPr>
          <w:p w:rsidR="00D13EE7" w:rsidRPr="00760AD1" w:rsidRDefault="00D13EE7" w:rsidP="009576DD">
            <w:pPr>
              <w:shd w:val="clear" w:color="auto" w:fill="FFFFFF"/>
              <w:spacing w:after="0" w:line="240" w:lineRule="auto"/>
              <w:ind w:right="67"/>
              <w:contextualSpacing/>
              <w:rPr>
                <w:rFonts w:ascii="Times New Roman" w:hAnsi="Times New Roman" w:cs="Times New Roman"/>
                <w:color w:val="212121"/>
                <w:spacing w:val="2"/>
                <w:sz w:val="28"/>
                <w:szCs w:val="28"/>
              </w:rPr>
            </w:pPr>
            <w:r w:rsidRPr="00760AD1">
              <w:rPr>
                <w:rFonts w:ascii="Times New Roman" w:hAnsi="Times New Roman" w:cs="Times New Roman"/>
                <w:color w:val="212121"/>
                <w:spacing w:val="4"/>
                <w:sz w:val="28"/>
                <w:szCs w:val="28"/>
              </w:rPr>
              <w:t xml:space="preserve">  В гости к детям пришел дядя Степа.</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contextualSpacing/>
              <w:jc w:val="both"/>
              <w:rPr>
                <w:rFonts w:ascii="Times New Roman" w:hAnsi="Times New Roman" w:cs="Times New Roman"/>
                <w:color w:val="212121"/>
                <w:sz w:val="28"/>
                <w:szCs w:val="28"/>
              </w:rPr>
            </w:pPr>
            <w:r w:rsidRPr="00760AD1">
              <w:rPr>
                <w:rFonts w:ascii="Times New Roman" w:hAnsi="Times New Roman" w:cs="Times New Roman"/>
                <w:color w:val="212121"/>
                <w:sz w:val="28"/>
                <w:szCs w:val="28"/>
              </w:rPr>
              <w:t>Обобщить знаний детей на тему: «Ребенок на улицах города».</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color w:val="212121"/>
                <w:spacing w:val="4"/>
                <w:sz w:val="28"/>
                <w:szCs w:val="28"/>
              </w:rPr>
              <w:t>Выставка детского творчества «Улица города». Н/п, д/и, с/р игры. Спортивные соревнования на тему: «Здравствуй, дядя Степа».</w:t>
            </w:r>
            <w:r w:rsidRPr="00760AD1">
              <w:rPr>
                <w:rFonts w:ascii="Times New Roman" w:hAnsi="Times New Roman" w:cs="Times New Roman"/>
                <w:sz w:val="28"/>
                <w:szCs w:val="28"/>
              </w:rPr>
              <w:t xml:space="preserve"> Социально – ролевые игры «Улица».</w:t>
            </w:r>
          </w:p>
          <w:p w:rsidR="00D13EE7" w:rsidRPr="00760AD1" w:rsidRDefault="00D13EE7" w:rsidP="00760AD1">
            <w:pPr>
              <w:shd w:val="clear" w:color="auto" w:fill="FFFFFF"/>
              <w:spacing w:after="0" w:line="240" w:lineRule="auto"/>
              <w:contextualSpacing/>
              <w:rPr>
                <w:rFonts w:ascii="Times New Roman" w:hAnsi="Times New Roman" w:cs="Times New Roman"/>
                <w:color w:val="212121"/>
                <w:spacing w:val="4"/>
                <w:sz w:val="28"/>
                <w:szCs w:val="28"/>
              </w:rPr>
            </w:pP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П</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я</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т</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н</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и</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ц</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а</w:t>
            </w:r>
          </w:p>
        </w:tc>
        <w:tc>
          <w:tcPr>
            <w:tcW w:w="1842" w:type="dxa"/>
            <w:tcBorders>
              <w:left w:val="single" w:sz="4" w:space="0" w:color="000000"/>
              <w:bottom w:val="single" w:sz="4" w:space="0" w:color="000000"/>
            </w:tcBorders>
          </w:tcPr>
          <w:p w:rsidR="00D13EE7" w:rsidRPr="00760AD1" w:rsidRDefault="009576DD" w:rsidP="00760AD1">
            <w:pPr>
              <w:shd w:val="clear" w:color="auto" w:fill="FFFFFF"/>
              <w:spacing w:after="0" w:line="240" w:lineRule="auto"/>
              <w:ind w:left="24" w:right="43" w:firstLine="14"/>
              <w:contextualSpacing/>
              <w:rPr>
                <w:rFonts w:ascii="Times New Roman" w:hAnsi="Times New Roman" w:cs="Times New Roman"/>
                <w:color w:val="212121"/>
                <w:spacing w:val="3"/>
                <w:sz w:val="28"/>
                <w:szCs w:val="28"/>
              </w:rPr>
            </w:pPr>
            <w:r w:rsidRPr="00760AD1">
              <w:rPr>
                <w:rFonts w:ascii="Times New Roman" w:hAnsi="Times New Roman" w:cs="Times New Roman"/>
                <w:color w:val="212121"/>
                <w:spacing w:val="3"/>
                <w:sz w:val="28"/>
                <w:szCs w:val="28"/>
              </w:rPr>
              <w:t xml:space="preserve"> </w:t>
            </w:r>
            <w:r w:rsidR="00D13EE7" w:rsidRPr="00760AD1">
              <w:rPr>
                <w:rFonts w:ascii="Times New Roman" w:hAnsi="Times New Roman" w:cs="Times New Roman"/>
                <w:color w:val="212121"/>
                <w:spacing w:val="3"/>
                <w:sz w:val="28"/>
                <w:szCs w:val="28"/>
              </w:rPr>
              <w:t>«Правила движения- строго соблюдай»</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left="19" w:firstLine="29"/>
              <w:contextualSpacing/>
              <w:jc w:val="both"/>
              <w:rPr>
                <w:rFonts w:ascii="Times New Roman" w:hAnsi="Times New Roman" w:cs="Times New Roman"/>
                <w:color w:val="212121"/>
                <w:spacing w:val="-4"/>
                <w:sz w:val="28"/>
                <w:szCs w:val="28"/>
              </w:rPr>
            </w:pPr>
            <w:r w:rsidRPr="00760AD1">
              <w:rPr>
                <w:rFonts w:ascii="Times New Roman" w:hAnsi="Times New Roman" w:cs="Times New Roman"/>
                <w:color w:val="212121"/>
                <w:sz w:val="28"/>
                <w:szCs w:val="28"/>
              </w:rPr>
              <w:t>Закрепить знания о правилах дорожного движения (о светофоре, дорожных знаках).</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ind w:right="14"/>
              <w:contextualSpacing/>
              <w:rPr>
                <w:rFonts w:ascii="Times New Roman" w:hAnsi="Times New Roman" w:cs="Times New Roman"/>
                <w:color w:val="212121"/>
                <w:spacing w:val="1"/>
                <w:sz w:val="28"/>
                <w:szCs w:val="28"/>
              </w:rPr>
            </w:pPr>
            <w:r w:rsidRPr="00760AD1">
              <w:rPr>
                <w:rFonts w:ascii="Times New Roman" w:hAnsi="Times New Roman" w:cs="Times New Roman"/>
                <w:color w:val="212121"/>
                <w:spacing w:val="1"/>
                <w:sz w:val="28"/>
                <w:szCs w:val="28"/>
              </w:rPr>
              <w:t>Беседа о правилах дорожного движения. Чтение, рассматривание дорожных знаков. Экскурсия на улицу. Рисование, конструирование атрибу</w:t>
            </w:r>
            <w:r w:rsidR="009576DD">
              <w:rPr>
                <w:rFonts w:ascii="Times New Roman" w:hAnsi="Times New Roman" w:cs="Times New Roman"/>
                <w:color w:val="212121"/>
                <w:spacing w:val="1"/>
                <w:sz w:val="28"/>
                <w:szCs w:val="28"/>
              </w:rPr>
              <w:t>тов к игре «Осторожно пеше</w:t>
            </w:r>
            <w:r w:rsidRPr="00760AD1">
              <w:rPr>
                <w:rFonts w:ascii="Times New Roman" w:hAnsi="Times New Roman" w:cs="Times New Roman"/>
                <w:color w:val="212121"/>
                <w:spacing w:val="1"/>
                <w:sz w:val="28"/>
                <w:szCs w:val="28"/>
              </w:rPr>
              <w:t>ходы». Развлечение «Правила движения – строго соблюдай». Театрализованная игра, п/и на тему: «Дорожное движение».</w:t>
            </w:r>
          </w:p>
        </w:tc>
      </w:tr>
    </w:tbl>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AA52AB" w:rsidRDefault="00AA52AB"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AA52AB" w:rsidRDefault="00AA52AB"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9B7829" w:rsidRPr="00760AD1" w:rsidRDefault="009576DD" w:rsidP="00C334DE">
      <w:pPr>
        <w:shd w:val="clear" w:color="auto" w:fill="FFFFFF"/>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№4</w:t>
      </w:r>
      <w:r w:rsidRPr="00760AD1">
        <w:rPr>
          <w:rFonts w:ascii="Times New Roman" w:eastAsia="Times New Roman" w:hAnsi="Times New Roman" w:cs="Times New Roman"/>
          <w:color w:val="000000"/>
          <w:sz w:val="28"/>
          <w:szCs w:val="28"/>
        </w:rPr>
        <w:t> </w:t>
      </w:r>
      <w:r w:rsidR="009B7829" w:rsidRPr="00760AD1">
        <w:rPr>
          <w:rFonts w:ascii="Times New Roman" w:eastAsia="Times New Roman" w:hAnsi="Times New Roman" w:cs="Times New Roman"/>
          <w:b/>
          <w:bCs/>
          <w:color w:val="000000"/>
          <w:sz w:val="28"/>
          <w:szCs w:val="28"/>
        </w:rPr>
        <w:t> </w:t>
      </w:r>
      <w:r w:rsidR="009B7829"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К</w:t>
      </w:r>
      <w:r w:rsidR="00C334DE">
        <w:rPr>
          <w:rFonts w:ascii="Times New Roman" w:eastAsia="Times New Roman" w:hAnsi="Times New Roman" w:cs="Times New Roman"/>
          <w:b/>
          <w:bCs/>
          <w:color w:val="000000"/>
          <w:sz w:val="28"/>
          <w:szCs w:val="28"/>
        </w:rPr>
        <w:t>ОНСУЛЬТАЦИЯ ДЛЯ РОДИТЕЛЕЙ</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Причины детского дорожно-транспортного травматизма.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Неумение наблюдать. </w:t>
      </w:r>
    </w:p>
    <w:p w:rsidR="009B7829" w:rsidRPr="00760AD1"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Невнимательность. </w:t>
      </w:r>
    </w:p>
    <w:p w:rsidR="009B7829" w:rsidRPr="00760AD1"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Недостаточный надзор взрослых за поведением детей.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Рекомендации по обучению детей ПДД.</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выходе из дома.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движении по тротуару.</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Придерживайтесь правой стороны.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Взрослый должен находиться со стороны проезжей части.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Если тротуар находится рядом с дорогой, родители должны держать ребенка за руку.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Приучите ребенка, идя по тротуару, внимательно наблюдать за выездом машин со двора.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приучайте детей выходить на проезжую часть, коляски и санки везите только по тротуару.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Готовясь перейти дорогу</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Остановитесь, осмотрите проезжую часть.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Развивайте у ребенка наблюдательность за дорогой.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Учите ребенка всматриваться вдаль, различать приближающиеся машины.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стойте с ребенком на краю тротуара.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Обратите внимание ребенка на транспортное средство, готовящееся к повороту, расскажите о сигналах указателей поворота у машин.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Покажите, как транспортное средство останавливается у перехода, как оно движется по инерции.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переходе проезжей части</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Переходите дорогу только по пешеходному переходу или на перекрестке.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Идите только на зеленый сигнал светофора, даже если нет машин.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Выходя на проезжую часть, прекращайте разговоры.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спешите, не бегите, переходите дорогу размеренно.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переходите улицу под углом, объясните ребенку, что так хуже видно дорогу.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Не выходите на проезжую часть с ребенком из-за транспорта или кустов, не осмотрев предварительно улицу.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торопитесь перейти дорогу, если на другой стороне вы увидели друзей, нужный автобус, приучите ребенка, что это опасно.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 переходе по нерегулируемому перекрестку учите ребенка внимательно следить за началом движения транспорта.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посадке и высадке из транспорта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Выходите первыми, впереди ребенка, иначе ребенок может упасть, выбежать на проезжую часть.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Подходите для посадки к двери только после полной остановки.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садитесь в транспорт в последний момент (может прищемить дверями).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ожидании транспорта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8"/>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Стойте только на посадочных площадках, на тротуаре или обочине.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Рекомендации по формированию навыков поведения на улицах</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переключения на улицу: подходя к дороге, остановитесь, осмотрите улицу в обоих направлениях.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переключения на самоконтроль: умение следить за своим поведением формируется ежедневно под руководством родителей.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Важно чтобы родители были примером для детей в соблюдении правил дорожного движения.</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спешите, переходите дорогу размеренным шагом.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переходите дорогу на красный или жёлтый сигнал светофора.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Переходите дорогу только в местах, обозначенных дорожным знаком «Пешеходный переход».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9B7829"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0412F6" w:rsidRDefault="000412F6" w:rsidP="000412F6">
      <w:pPr>
        <w:spacing w:after="0" w:line="240" w:lineRule="auto"/>
        <w:contextualSpacing/>
        <w:rPr>
          <w:rFonts w:ascii="Times New Roman" w:eastAsia="Times New Roman" w:hAnsi="Times New Roman" w:cs="Times New Roman"/>
          <w:color w:val="000000"/>
          <w:sz w:val="28"/>
          <w:szCs w:val="28"/>
        </w:rPr>
      </w:pPr>
    </w:p>
    <w:p w:rsidR="000412F6" w:rsidRDefault="000412F6" w:rsidP="000412F6">
      <w:pPr>
        <w:spacing w:after="0" w:line="240" w:lineRule="auto"/>
        <w:contextualSpacing/>
        <w:rPr>
          <w:rFonts w:ascii="Times New Roman" w:eastAsia="Times New Roman" w:hAnsi="Times New Roman" w:cs="Times New Roman"/>
          <w:color w:val="000000"/>
          <w:sz w:val="28"/>
          <w:szCs w:val="28"/>
        </w:rPr>
      </w:pPr>
    </w:p>
    <w:p w:rsidR="000412F6" w:rsidRDefault="000412F6" w:rsidP="000412F6">
      <w:pPr>
        <w:spacing w:after="0" w:line="240" w:lineRule="auto"/>
        <w:contextualSpacing/>
        <w:rPr>
          <w:rFonts w:ascii="Times New Roman" w:eastAsia="Times New Roman" w:hAnsi="Times New Roman" w:cs="Times New Roman"/>
          <w:color w:val="000000"/>
          <w:sz w:val="28"/>
          <w:szCs w:val="28"/>
        </w:rPr>
      </w:pPr>
    </w:p>
    <w:p w:rsidR="00CA4FAF" w:rsidRPr="00760AD1" w:rsidRDefault="009576DD" w:rsidP="00C334DE">
      <w:pPr>
        <w:shd w:val="clear" w:color="auto" w:fill="FFFFFF"/>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№5</w:t>
      </w:r>
      <w:r w:rsidR="009B7829" w:rsidRPr="00760AD1">
        <w:rPr>
          <w:rFonts w:ascii="Times New Roman" w:eastAsia="Times New Roman" w:hAnsi="Times New Roman" w:cs="Times New Roman"/>
          <w:b/>
          <w:bCs/>
          <w:color w:val="000000"/>
          <w:sz w:val="28"/>
          <w:szCs w:val="28"/>
        </w:rPr>
        <w:t> </w:t>
      </w:r>
      <w:r w:rsidR="009B7829" w:rsidRPr="00760AD1">
        <w:rPr>
          <w:rFonts w:ascii="Times New Roman" w:eastAsia="Times New Roman" w:hAnsi="Times New Roman" w:cs="Times New Roman"/>
          <w:color w:val="000000"/>
          <w:sz w:val="28"/>
          <w:szCs w:val="28"/>
        </w:rPr>
        <w:t xml:space="preserve"> </w:t>
      </w:r>
    </w:p>
    <w:p w:rsidR="00CA66E6" w:rsidRPr="00760AD1" w:rsidRDefault="009B7829" w:rsidP="00760AD1">
      <w:pPr>
        <w:spacing w:after="0" w:line="240" w:lineRule="auto"/>
        <w:contextualSpacing/>
        <w:jc w:val="center"/>
        <w:rPr>
          <w:rFonts w:ascii="Times New Roman" w:hAnsi="Times New Roman" w:cs="Times New Roman"/>
          <w:b/>
          <w:i/>
          <w:color w:val="FF0000"/>
          <w:sz w:val="28"/>
          <w:szCs w:val="28"/>
          <w:u w:val="single"/>
        </w:rPr>
      </w:pPr>
      <w:r w:rsidRPr="009576DD">
        <w:rPr>
          <w:rFonts w:ascii="Times New Roman" w:eastAsia="Times New Roman" w:hAnsi="Times New Roman" w:cs="Times New Roman"/>
          <w:sz w:val="28"/>
          <w:szCs w:val="28"/>
        </w:rPr>
        <w:t> </w:t>
      </w:r>
      <w:r w:rsidR="00C334DE">
        <w:rPr>
          <w:rFonts w:ascii="Times New Roman" w:hAnsi="Times New Roman" w:cs="Times New Roman"/>
          <w:b/>
          <w:sz w:val="28"/>
          <w:szCs w:val="28"/>
        </w:rPr>
        <w:t>ОСНОВЫ БЕЗОПАСНОСТИ ЖИЗНЕДЕЯТЕЛЬНОСТИ</w:t>
      </w:r>
    </w:p>
    <w:p w:rsidR="00CA66E6" w:rsidRPr="009576DD" w:rsidRDefault="00CA66E6" w:rsidP="00760AD1">
      <w:pPr>
        <w:spacing w:after="0" w:line="240" w:lineRule="auto"/>
        <w:contextualSpacing/>
        <w:rPr>
          <w:rFonts w:ascii="Times New Roman" w:hAnsi="Times New Roman" w:cs="Times New Roman"/>
          <w:sz w:val="28"/>
          <w:szCs w:val="28"/>
        </w:rPr>
      </w:pPr>
      <w:r w:rsidRPr="009576DD">
        <w:rPr>
          <w:rFonts w:ascii="Times New Roman" w:hAnsi="Times New Roman" w:cs="Times New Roman"/>
          <w:b/>
          <w:i/>
          <w:sz w:val="28"/>
          <w:szCs w:val="28"/>
        </w:rPr>
        <w:t xml:space="preserve">Работа с детьми по изучению правил дорожного движения.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Занятия проводятся в форме живой беседы с использованием наглядности.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w:t>
      </w:r>
      <w:r w:rsidR="00CA4FAF">
        <w:rPr>
          <w:rFonts w:ascii="Times New Roman" w:hAnsi="Times New Roman" w:cs="Times New Roman"/>
          <w:sz w:val="28"/>
          <w:szCs w:val="28"/>
        </w:rPr>
        <w:t>ю деятельность (изо, ручной труд)</w:t>
      </w:r>
      <w:r w:rsidRPr="00760AD1">
        <w:rPr>
          <w:rFonts w:ascii="Times New Roman" w:hAnsi="Times New Roman" w:cs="Times New Roman"/>
          <w:sz w:val="28"/>
          <w:szCs w:val="28"/>
        </w:rPr>
        <w:t xml:space="preserve">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В освоении детьми правил движения значительную роль играет конкретная, четкая речь воспитателя.   </w:t>
      </w:r>
    </w:p>
    <w:p w:rsidR="00CA66E6" w:rsidRPr="00760AD1" w:rsidRDefault="00CA66E6" w:rsidP="00760AD1">
      <w:pPr>
        <w:spacing w:after="0" w:line="240" w:lineRule="auto"/>
        <w:contextualSpacing/>
        <w:rPr>
          <w:rFonts w:ascii="Times New Roman" w:hAnsi="Times New Roman" w:cs="Times New Roman"/>
          <w:color w:val="943634" w:themeColor="accent2" w:themeShade="BF"/>
          <w:sz w:val="28"/>
          <w:szCs w:val="28"/>
        </w:rPr>
      </w:pPr>
      <w:r w:rsidRPr="00760AD1">
        <w:rPr>
          <w:rFonts w:ascii="Times New Roman" w:hAnsi="Times New Roman" w:cs="Times New Roman"/>
          <w:sz w:val="28"/>
          <w:szCs w:val="28"/>
        </w:rPr>
        <w:t xml:space="preserve">•  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CA66E6" w:rsidRPr="000412F6" w:rsidRDefault="00CA66E6" w:rsidP="00760AD1">
      <w:pPr>
        <w:spacing w:after="0" w:line="240" w:lineRule="auto"/>
        <w:contextualSpacing/>
        <w:jc w:val="center"/>
        <w:rPr>
          <w:rFonts w:ascii="Times New Roman" w:hAnsi="Times New Roman" w:cs="Times New Roman"/>
          <w:i/>
          <w:sz w:val="24"/>
          <w:szCs w:val="24"/>
        </w:rPr>
      </w:pPr>
      <w:r w:rsidRPr="000412F6">
        <w:rPr>
          <w:rFonts w:ascii="Times New Roman" w:hAnsi="Times New Roman" w:cs="Times New Roman"/>
          <w:i/>
          <w:sz w:val="24"/>
          <w:szCs w:val="24"/>
        </w:rPr>
        <w:t>МЕРЫ ПО СНИЖЕНИЮ ДЕТСКОГО ДОРОЖНО-ТРАНСПОРТНОГО ТРАВМАТИЗМА</w:t>
      </w:r>
    </w:p>
    <w:p w:rsidR="00CA66E6" w:rsidRPr="00760AD1" w:rsidRDefault="00CA66E6" w:rsidP="00760AD1">
      <w:pPr>
        <w:spacing w:after="0" w:line="240" w:lineRule="auto"/>
        <w:contextualSpacing/>
        <w:rPr>
          <w:rFonts w:ascii="Times New Roman" w:hAnsi="Times New Roman" w:cs="Times New Roman"/>
          <w:sz w:val="28"/>
          <w:szCs w:val="28"/>
        </w:rPr>
      </w:pPr>
      <w:r w:rsidRPr="009576DD">
        <w:rPr>
          <w:rFonts w:ascii="Times New Roman" w:hAnsi="Times New Roman" w:cs="Times New Roman"/>
          <w:b/>
          <w:i/>
          <w:sz w:val="28"/>
          <w:szCs w:val="28"/>
          <w:u w:val="single"/>
        </w:rPr>
        <w:t>Работа с детьми</w:t>
      </w:r>
      <w:r w:rsidRPr="00760AD1">
        <w:rPr>
          <w:rFonts w:ascii="Times New Roman" w:hAnsi="Times New Roman" w:cs="Times New Roman"/>
          <w:b/>
          <w:i/>
          <w:color w:val="C00000"/>
          <w:sz w:val="28"/>
          <w:szCs w:val="28"/>
          <w:u w:val="single"/>
        </w:rPr>
        <w:t xml:space="preserve"> </w:t>
      </w:r>
      <w:r w:rsidRPr="00760AD1">
        <w:rPr>
          <w:rFonts w:ascii="Times New Roman" w:hAnsi="Times New Roman" w:cs="Times New Roman"/>
          <w:i/>
          <w:color w:val="C00000"/>
          <w:sz w:val="28"/>
          <w:szCs w:val="28"/>
        </w:rPr>
        <w:t xml:space="preserve"> </w:t>
      </w:r>
    </w:p>
    <w:p w:rsidR="00CA66E6" w:rsidRPr="00760AD1" w:rsidRDefault="00EE3DCE" w:rsidP="00760AD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Экскурсии по улицам поселка</w:t>
      </w:r>
      <w:r w:rsidR="00CA66E6" w:rsidRPr="00760AD1">
        <w:rPr>
          <w:rFonts w:ascii="Times New Roman" w:hAnsi="Times New Roman" w:cs="Times New Roman"/>
          <w:sz w:val="28"/>
          <w:szCs w:val="28"/>
        </w:rPr>
        <w:t xml:space="preserve"> </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Устройство проезжей части</w:t>
      </w:r>
      <w:r w:rsidR="00CA4FAF">
        <w:rPr>
          <w:rFonts w:ascii="Times New Roman" w:hAnsi="Times New Roman" w:cs="Times New Roman"/>
          <w:sz w:val="28"/>
          <w:szCs w:val="28"/>
        </w:rPr>
        <w:t xml:space="preserve">   </w:t>
      </w:r>
      <w:r w:rsidRPr="00760AD1">
        <w:rPr>
          <w:rFonts w:ascii="Times New Roman" w:hAnsi="Times New Roman" w:cs="Times New Roman"/>
          <w:sz w:val="28"/>
          <w:szCs w:val="28"/>
        </w:rPr>
        <w:t>- Работа светофора</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"Правила для пешеходов"</w:t>
      </w:r>
      <w:r w:rsidR="00CA4FAF">
        <w:rPr>
          <w:rFonts w:ascii="Times New Roman" w:hAnsi="Times New Roman" w:cs="Times New Roman"/>
          <w:sz w:val="28"/>
          <w:szCs w:val="28"/>
        </w:rPr>
        <w:t xml:space="preserve">  </w:t>
      </w:r>
      <w:r w:rsidRPr="00760AD1">
        <w:rPr>
          <w:rFonts w:ascii="Times New Roman" w:hAnsi="Times New Roman" w:cs="Times New Roman"/>
          <w:sz w:val="28"/>
          <w:szCs w:val="28"/>
        </w:rPr>
        <w:t>- "Лежачий полицейский", "Зебра"</w:t>
      </w:r>
    </w:p>
    <w:p w:rsidR="00CA66E6" w:rsidRPr="00760AD1" w:rsidRDefault="00CA66E6" w:rsidP="00CA4FAF">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Дорожные знаки: "Пешеходный переход", "Пункт медицинской помощи", "Телефон", "Пункт питания".</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Совместная деятельность </w:t>
      </w:r>
    </w:p>
    <w:p w:rsidR="00CA66E6" w:rsidRPr="00760AD1" w:rsidRDefault="00CA66E6" w:rsidP="00CA4FAF">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Беседы </w:t>
      </w:r>
      <w:r w:rsidR="00CA4FAF">
        <w:rPr>
          <w:rFonts w:ascii="Times New Roman" w:hAnsi="Times New Roman" w:cs="Times New Roman"/>
          <w:sz w:val="28"/>
          <w:szCs w:val="28"/>
        </w:rPr>
        <w:t xml:space="preserve"> </w:t>
      </w:r>
      <w:r w:rsidRPr="00760AD1">
        <w:rPr>
          <w:rFonts w:ascii="Times New Roman" w:hAnsi="Times New Roman" w:cs="Times New Roman"/>
          <w:sz w:val="28"/>
          <w:szCs w:val="28"/>
        </w:rPr>
        <w:t>- осторожно "Дорога"  - Внимание - Переходим улицу"</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Правила езды на велосипеде, роликах  - О работе ГИБДД</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правила поведения в транспорте  - игры во дворе</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ситуации-загадки  - викторина "Мы пешеходы"  - развлечени</w:t>
      </w:r>
      <w:r w:rsidR="00CA4FAF">
        <w:rPr>
          <w:rFonts w:ascii="Times New Roman" w:hAnsi="Times New Roman" w:cs="Times New Roman"/>
          <w:sz w:val="28"/>
          <w:szCs w:val="28"/>
        </w:rPr>
        <w:t>я</w:t>
      </w:r>
      <w:r w:rsidRPr="00760AD1">
        <w:rPr>
          <w:rFonts w:ascii="Times New Roman" w:hAnsi="Times New Roman" w:cs="Times New Roman"/>
          <w:sz w:val="28"/>
          <w:szCs w:val="28"/>
        </w:rPr>
        <w:t xml:space="preserve">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Развивающие игры, игры-тренинги : - с/р игра "Автошкола"  - д/игра "Светофор"  - с/р игра "Автобус"</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д/игра "Мы спешим в школу"  - д/игра "Найди свой цвет"  - п/игра "Воробушки и автомобиль"</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Творческая деятельность - аппликация "Светофор" - макет "Мой город"</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коллективная работа "мы едем,едем,едем"</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работа со строителем "гараж", "автомастерская"</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строительная фантазия "Мой дворик" - рисование "Моя улица"</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xml:space="preserve">- рисование "Придумай свой дорожный знак"  - конкурс детского рисунка </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xml:space="preserve">- изготовление домино "Дорожные знаки"  - тестопластика "Транспорт" </w:t>
      </w:r>
    </w:p>
    <w:p w:rsidR="00CA66E6" w:rsidRPr="009576DD" w:rsidRDefault="00CA66E6" w:rsidP="00760AD1">
      <w:pPr>
        <w:spacing w:after="0" w:line="240" w:lineRule="auto"/>
        <w:contextualSpacing/>
        <w:rPr>
          <w:rFonts w:ascii="Times New Roman" w:hAnsi="Times New Roman" w:cs="Times New Roman"/>
          <w:sz w:val="28"/>
          <w:szCs w:val="28"/>
        </w:rPr>
      </w:pPr>
      <w:r w:rsidRPr="009576DD">
        <w:rPr>
          <w:rFonts w:ascii="Times New Roman" w:hAnsi="Times New Roman" w:cs="Times New Roman"/>
          <w:b/>
          <w:i/>
          <w:sz w:val="28"/>
          <w:szCs w:val="28"/>
          <w:u w:val="single"/>
        </w:rPr>
        <w:t xml:space="preserve">Работа с родителями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Ознакомление родителей с письмом Главного государственного инспектора дорожного движения В.Н. Кирьянова от 27.06.2006 года N 13/8-126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"Учим с детьми"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Выставка работ детей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Конкурс "Составь план своего двора" </w:t>
      </w:r>
      <w:r w:rsidR="00CA4FAF">
        <w:rPr>
          <w:rFonts w:ascii="Times New Roman" w:hAnsi="Times New Roman" w:cs="Times New Roman"/>
          <w:sz w:val="28"/>
          <w:szCs w:val="28"/>
        </w:rPr>
        <w:t xml:space="preserve">, </w:t>
      </w:r>
      <w:r w:rsidR="00CA4FAF" w:rsidRPr="00760AD1">
        <w:rPr>
          <w:rFonts w:ascii="Times New Roman" w:hAnsi="Times New Roman" w:cs="Times New Roman"/>
          <w:sz w:val="28"/>
          <w:szCs w:val="28"/>
        </w:rPr>
        <w:t>"Придумай свой знак"</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lastRenderedPageBreak/>
        <w:t xml:space="preserve">- Памятка "Что могут сами дети", "Юному пешеходу", "Глазами водителя" </w:t>
      </w:r>
    </w:p>
    <w:p w:rsidR="008B2F5F" w:rsidRDefault="008B2F5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9576DD" w:rsidRDefault="009576DD" w:rsidP="009576DD">
      <w:pPr>
        <w:shd w:val="clear" w:color="auto" w:fill="FFFFFF"/>
        <w:spacing w:after="0" w:line="240" w:lineRule="auto"/>
        <w:contextualSpacing/>
        <w:rPr>
          <w:rFonts w:ascii="Times New Roman" w:hAnsi="Times New Roman" w:cs="Times New Roman"/>
          <w:b/>
          <w:bCs/>
          <w:color w:val="212121"/>
          <w:spacing w:val="1"/>
          <w:sz w:val="28"/>
          <w:szCs w:val="28"/>
        </w:rPr>
      </w:pP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№6</w:t>
      </w:r>
      <w:r w:rsidRPr="00760AD1">
        <w:rPr>
          <w:rFonts w:ascii="Times New Roman" w:eastAsia="Times New Roman" w:hAnsi="Times New Roman" w:cs="Times New Roman"/>
          <w:color w:val="000000"/>
          <w:sz w:val="28"/>
          <w:szCs w:val="28"/>
        </w:rPr>
        <w:t>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C334DE" w:rsidRDefault="00C334DE" w:rsidP="00760AD1">
      <w:pPr>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ЦЕЛЕВЫЕ ПРОГУЛКИ</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xml:space="preserve"> как форма профилактики детского до</w:t>
      </w:r>
      <w:r w:rsidR="0011326D" w:rsidRPr="00760AD1">
        <w:rPr>
          <w:rFonts w:ascii="Times New Roman" w:eastAsia="Times New Roman" w:hAnsi="Times New Roman" w:cs="Times New Roman"/>
          <w:b/>
          <w:bCs/>
          <w:color w:val="000000"/>
          <w:sz w:val="28"/>
          <w:szCs w:val="28"/>
        </w:rPr>
        <w:t>рожно-транспортного травматизма</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07BE4">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CA4FAF"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CA4FAF" w:rsidRPr="00760AD1" w:rsidRDefault="00CA4FAF" w:rsidP="00760AD1">
      <w:pPr>
        <w:spacing w:after="0" w:line="240" w:lineRule="auto"/>
        <w:contextualSpacing/>
        <w:jc w:val="both"/>
        <w:rPr>
          <w:rFonts w:ascii="Times New Roman" w:eastAsia="Times New Roman" w:hAnsi="Times New Roman" w:cs="Times New Roman"/>
          <w:color w:val="000000"/>
          <w:sz w:val="28"/>
          <w:szCs w:val="28"/>
        </w:rPr>
      </w:pP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rPr>
        <w:t>Примерная тематика целевых прогулок</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Младш</w:t>
      </w:r>
      <w:r w:rsidR="0011326D" w:rsidRPr="00760AD1">
        <w:rPr>
          <w:rFonts w:ascii="Times New Roman" w:eastAsia="Times New Roman" w:hAnsi="Times New Roman" w:cs="Times New Roman"/>
          <w:b/>
          <w:bCs/>
          <w:color w:val="000000"/>
          <w:sz w:val="28"/>
          <w:szCs w:val="28"/>
        </w:rPr>
        <w:t>ий возраст</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знакомство с дорогой;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работой светофора;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транспортом;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пешеходный переход.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знакомство с дорогой;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сравнение легкового и грузового автомобилей;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светофором;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перехода проезжей части по регулируемому пешеходному переходу.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Старш</w:t>
      </w:r>
      <w:r w:rsidR="0011326D" w:rsidRPr="00760AD1">
        <w:rPr>
          <w:rFonts w:ascii="Times New Roman" w:eastAsia="Times New Roman" w:hAnsi="Times New Roman" w:cs="Times New Roman"/>
          <w:b/>
          <w:bCs/>
          <w:color w:val="000000"/>
          <w:sz w:val="28"/>
          <w:szCs w:val="28"/>
        </w:rPr>
        <w:t>ий возраст</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элементы дороги;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 правила поведения на дороге;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транспортом;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прогулка пешехода;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переход;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перекресток;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сигналы светофора;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работой инспектора ДПС ГИБДД;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прогулка к автобусной остановке, правила поведения на остановке.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улицы и перекрестки;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дорожного движения;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движением транспортных средств и работой водителя;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работой инспектора ДПС ГИБДД;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значение дорожных знаков;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поведения на остановке и в общественном транспорте;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пешеходный переход (подземный, надземный и наземный);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пешеходный переход регулируемый и нерегулируемый;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w:t>
      </w:r>
      <w:r w:rsidR="009576DD" w:rsidRPr="00760AD1">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светофор</w:t>
      </w:r>
      <w:r w:rsidR="009576DD" w:rsidRPr="00760AD1">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 xml:space="preserve"> и т.д .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 </w:t>
      </w: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707BE4" w:rsidRDefault="00ED6AD5" w:rsidP="00C334DE">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sectPr w:rsidR="00707BE4" w:rsidSect="00EF146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0E" w:rsidRDefault="00946C0E" w:rsidP="003850FD">
      <w:pPr>
        <w:spacing w:after="0" w:line="240" w:lineRule="auto"/>
      </w:pPr>
      <w:r>
        <w:separator/>
      </w:r>
    </w:p>
  </w:endnote>
  <w:endnote w:type="continuationSeparator" w:id="0">
    <w:p w:rsidR="00946C0E" w:rsidRDefault="00946C0E" w:rsidP="0038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0E" w:rsidRDefault="00946C0E" w:rsidP="003850FD">
      <w:pPr>
        <w:spacing w:after="0" w:line="240" w:lineRule="auto"/>
      </w:pPr>
      <w:r>
        <w:separator/>
      </w:r>
    </w:p>
  </w:footnote>
  <w:footnote w:type="continuationSeparator" w:id="0">
    <w:p w:rsidR="00946C0E" w:rsidRDefault="00946C0E" w:rsidP="00385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845"/>
    </w:sdtPr>
    <w:sdtEndPr/>
    <w:sdtContent>
      <w:p w:rsidR="00AF424D" w:rsidRDefault="00946C0E">
        <w:pPr>
          <w:pStyle w:val="a8"/>
          <w:jc w:val="center"/>
        </w:pPr>
        <w:r>
          <w:fldChar w:fldCharType="begin"/>
        </w:r>
        <w:r>
          <w:instrText xml:space="preserve"> PAGE   \* MERGEFORMAT </w:instrText>
        </w:r>
        <w:r>
          <w:fldChar w:fldCharType="separate"/>
        </w:r>
        <w:r w:rsidR="00144422">
          <w:rPr>
            <w:noProof/>
          </w:rPr>
          <w:t>1</w:t>
        </w:r>
        <w:r>
          <w:rPr>
            <w:noProof/>
          </w:rPr>
          <w:fldChar w:fldCharType="end"/>
        </w:r>
      </w:p>
    </w:sdtContent>
  </w:sdt>
  <w:p w:rsidR="00AF424D" w:rsidRDefault="00AF4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061C9"/>
    <w:multiLevelType w:val="hybridMultilevel"/>
    <w:tmpl w:val="A5C292CE"/>
    <w:lvl w:ilvl="0" w:tplc="9D1A549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5"/>
  </w:num>
  <w:num w:numId="4">
    <w:abstractNumId w:val="9"/>
  </w:num>
  <w:num w:numId="5">
    <w:abstractNumId w:val="0"/>
  </w:num>
  <w:num w:numId="6">
    <w:abstractNumId w:val="3"/>
  </w:num>
  <w:num w:numId="7">
    <w:abstractNumId w:val="2"/>
  </w:num>
  <w:num w:numId="8">
    <w:abstractNumId w:val="7"/>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2F16"/>
    <w:rsid w:val="000412F6"/>
    <w:rsid w:val="0006322E"/>
    <w:rsid w:val="0008432F"/>
    <w:rsid w:val="000A7F4C"/>
    <w:rsid w:val="000E24D8"/>
    <w:rsid w:val="00104C24"/>
    <w:rsid w:val="0011326D"/>
    <w:rsid w:val="00117BF2"/>
    <w:rsid w:val="00144422"/>
    <w:rsid w:val="00150D85"/>
    <w:rsid w:val="001971E4"/>
    <w:rsid w:val="001E2F16"/>
    <w:rsid w:val="002868BA"/>
    <w:rsid w:val="002B31D0"/>
    <w:rsid w:val="002F2370"/>
    <w:rsid w:val="002F2A56"/>
    <w:rsid w:val="00316263"/>
    <w:rsid w:val="003850FD"/>
    <w:rsid w:val="003C09B2"/>
    <w:rsid w:val="003E10D4"/>
    <w:rsid w:val="004203EF"/>
    <w:rsid w:val="0044346D"/>
    <w:rsid w:val="004C5243"/>
    <w:rsid w:val="004C656C"/>
    <w:rsid w:val="005370C7"/>
    <w:rsid w:val="0058724E"/>
    <w:rsid w:val="00590D1A"/>
    <w:rsid w:val="006012EA"/>
    <w:rsid w:val="00601A53"/>
    <w:rsid w:val="0064727C"/>
    <w:rsid w:val="006C47EE"/>
    <w:rsid w:val="006E219C"/>
    <w:rsid w:val="00707BE4"/>
    <w:rsid w:val="0073493C"/>
    <w:rsid w:val="007508ED"/>
    <w:rsid w:val="00753A0B"/>
    <w:rsid w:val="007565B8"/>
    <w:rsid w:val="00760AD1"/>
    <w:rsid w:val="007649BC"/>
    <w:rsid w:val="007B1D3D"/>
    <w:rsid w:val="007C2CC7"/>
    <w:rsid w:val="00822929"/>
    <w:rsid w:val="00874209"/>
    <w:rsid w:val="00892F93"/>
    <w:rsid w:val="008B2F5F"/>
    <w:rsid w:val="008C5DCB"/>
    <w:rsid w:val="008D5D1A"/>
    <w:rsid w:val="00904420"/>
    <w:rsid w:val="00916F6E"/>
    <w:rsid w:val="00946C0E"/>
    <w:rsid w:val="00951D61"/>
    <w:rsid w:val="009576DD"/>
    <w:rsid w:val="009B7829"/>
    <w:rsid w:val="009E658D"/>
    <w:rsid w:val="009F6654"/>
    <w:rsid w:val="00A56229"/>
    <w:rsid w:val="00AA52AB"/>
    <w:rsid w:val="00AF424D"/>
    <w:rsid w:val="00B05ABC"/>
    <w:rsid w:val="00B30E7C"/>
    <w:rsid w:val="00BE4B9F"/>
    <w:rsid w:val="00C16AC7"/>
    <w:rsid w:val="00C334DE"/>
    <w:rsid w:val="00C35E83"/>
    <w:rsid w:val="00C362BB"/>
    <w:rsid w:val="00C504A7"/>
    <w:rsid w:val="00CA4FAF"/>
    <w:rsid w:val="00CA66E6"/>
    <w:rsid w:val="00CD4DAD"/>
    <w:rsid w:val="00CE1005"/>
    <w:rsid w:val="00CF1054"/>
    <w:rsid w:val="00D13EE7"/>
    <w:rsid w:val="00D6329D"/>
    <w:rsid w:val="00E20C28"/>
    <w:rsid w:val="00EA60BE"/>
    <w:rsid w:val="00EA68BC"/>
    <w:rsid w:val="00ED6AD5"/>
    <w:rsid w:val="00EE3DCE"/>
    <w:rsid w:val="00EF1468"/>
    <w:rsid w:val="00F43493"/>
    <w:rsid w:val="00FE12B0"/>
    <w:rsid w:val="00FE4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2A9A-6931-4AE0-B22E-D3FA526E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99"/>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semiHidden/>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19C"/>
  </w:style>
  <w:style w:type="paragraph" w:styleId="ac">
    <w:name w:val="Balloon Text"/>
    <w:basedOn w:val="a"/>
    <w:link w:val="ad"/>
    <w:uiPriority w:val="99"/>
    <w:semiHidden/>
    <w:unhideWhenUsed/>
    <w:rsid w:val="007508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5C47-1592-4D96-AEEA-BFE33293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3753</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25096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Сад8</dc:creator>
  <cp:lastModifiedBy>Пользователь</cp:lastModifiedBy>
  <cp:revision>3</cp:revision>
  <cp:lastPrinted>2013-07-18T07:04:00Z</cp:lastPrinted>
  <dcterms:created xsi:type="dcterms:W3CDTF">2018-09-20T05:57:00Z</dcterms:created>
  <dcterms:modified xsi:type="dcterms:W3CDTF">2018-12-19T09:02:00Z</dcterms:modified>
</cp:coreProperties>
</file>