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1A" w:rsidRDefault="0007431A" w:rsidP="008874AA">
      <w:pPr>
        <w:spacing w:line="100" w:lineRule="atLeast"/>
        <w:jc w:val="center"/>
        <w:rPr>
          <w:kern w:val="2"/>
          <w:szCs w:val="28"/>
          <w:lang w:eastAsia="hi-IN" w:bidi="hi-IN"/>
        </w:rPr>
      </w:pPr>
    </w:p>
    <w:p w:rsidR="00FF1629" w:rsidRPr="00FF1629" w:rsidRDefault="00FF1629" w:rsidP="00FF1629">
      <w:pPr>
        <w:widowControl w:val="0"/>
        <w:suppressAutoHyphens w:val="0"/>
        <w:autoSpaceDE w:val="0"/>
        <w:autoSpaceDN w:val="0"/>
        <w:adjustRightInd w:val="0"/>
        <w:ind w:left="5103"/>
        <w:rPr>
          <w:sz w:val="24"/>
          <w:szCs w:val="24"/>
          <w:lang w:eastAsia="ru-RU"/>
        </w:rPr>
      </w:pPr>
      <w:r w:rsidRPr="00FF1629">
        <w:rPr>
          <w:sz w:val="24"/>
          <w:szCs w:val="24"/>
          <w:lang w:eastAsia="ru-RU"/>
        </w:rPr>
        <w:t xml:space="preserve"> </w:t>
      </w:r>
    </w:p>
    <w:p w:rsidR="00FF1629" w:rsidRPr="00FF1629" w:rsidRDefault="00FF1629" w:rsidP="00FF1629">
      <w:pPr>
        <w:widowControl w:val="0"/>
        <w:suppressAutoHyphens w:val="0"/>
        <w:autoSpaceDE w:val="0"/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</w:p>
    <w:p w:rsidR="007D16EA" w:rsidRDefault="007D16EA" w:rsidP="004E0EEB">
      <w:pPr>
        <w:jc w:val="both"/>
        <w:rPr>
          <w:szCs w:val="28"/>
        </w:rPr>
      </w:pPr>
    </w:p>
    <w:p w:rsidR="007D16EA" w:rsidRDefault="007D16EA" w:rsidP="004E0EEB">
      <w:pPr>
        <w:jc w:val="both"/>
        <w:rPr>
          <w:szCs w:val="28"/>
        </w:rPr>
      </w:pPr>
    </w:p>
    <w:p w:rsidR="007D16EA" w:rsidRDefault="007D16EA" w:rsidP="004E0EEB">
      <w:pPr>
        <w:jc w:val="both"/>
        <w:rPr>
          <w:szCs w:val="28"/>
        </w:rPr>
      </w:pPr>
    </w:p>
    <w:p w:rsidR="007D16EA" w:rsidRDefault="007D16EA" w:rsidP="004E0EEB">
      <w:pPr>
        <w:jc w:val="both"/>
        <w:rPr>
          <w:szCs w:val="28"/>
        </w:rPr>
      </w:pPr>
    </w:p>
    <w:p w:rsidR="007D16EA" w:rsidRDefault="007D16EA" w:rsidP="004E0EEB">
      <w:pPr>
        <w:jc w:val="both"/>
        <w:rPr>
          <w:szCs w:val="28"/>
        </w:rPr>
      </w:pPr>
    </w:p>
    <w:p w:rsidR="007D16EA" w:rsidRDefault="007D16EA" w:rsidP="004E0EEB">
      <w:pPr>
        <w:jc w:val="both"/>
        <w:rPr>
          <w:szCs w:val="28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8C0A70" w:rsidRDefault="00B27BD0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B27BD0">
        <w:rPr>
          <w:rFonts w:ascii="Courier New" w:hAnsi="Courier New" w:cs="Courier New"/>
          <w:noProof/>
          <w:color w:val="000000"/>
          <w:sz w:val="20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Пользователь\Desktop\сат\безопасность\титульник Паспорт безопас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т\безопасность\титульник Паспорт безопасност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70" w:rsidRDefault="008C0A70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8C0A70" w:rsidRDefault="008C0A70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8C0A70" w:rsidRDefault="008C0A70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8C0A70" w:rsidRDefault="008C0A70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317151" w:rsidRDefault="00317151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B27BD0" w:rsidRDefault="00B27BD0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bookmarkStart w:id="0" w:name="_GoBack"/>
      <w:bookmarkEnd w:id="0"/>
    </w:p>
    <w:p w:rsidR="00122C4F" w:rsidRPr="00122C4F" w:rsidRDefault="00317151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>
        <w:rPr>
          <w:rFonts w:ascii="Courier New" w:hAnsi="Courier New" w:cs="Courier New"/>
          <w:color w:val="000000"/>
          <w:sz w:val="20"/>
          <w:lang w:eastAsia="ru-RU"/>
        </w:rPr>
        <w:t xml:space="preserve">              </w:t>
      </w:r>
      <w:r w:rsidR="00C911B6">
        <w:rPr>
          <w:rFonts w:ascii="Courier New" w:hAnsi="Courier New" w:cs="Courier New"/>
          <w:color w:val="000000"/>
          <w:sz w:val="20"/>
          <w:lang w:eastAsia="ru-RU"/>
        </w:rPr>
        <w:t xml:space="preserve"> </w:t>
      </w:r>
      <w:r w:rsidR="00122C4F"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I. Общие сведения об объекте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35093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</w:t>
      </w:r>
      <w:r w:rsidR="0035093F">
        <w:rPr>
          <w:rFonts w:ascii="Courier New" w:hAnsi="Courier New" w:cs="Courier New"/>
          <w:color w:val="000000"/>
          <w:sz w:val="20"/>
          <w:u w:val="single"/>
          <w:lang w:eastAsia="ru-RU"/>
        </w:rPr>
        <w:t>Муниципальное Казенное Уп</w:t>
      </w:r>
      <w:r w:rsidR="00C0320E">
        <w:rPr>
          <w:rFonts w:ascii="Courier New" w:hAnsi="Courier New" w:cs="Courier New"/>
          <w:color w:val="000000"/>
          <w:sz w:val="20"/>
          <w:u w:val="single"/>
          <w:lang w:eastAsia="ru-RU"/>
        </w:rPr>
        <w:t>равление «Управление образования</w:t>
      </w:r>
      <w:r w:rsidR="0035093F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Енисейского района» тел. 2-80-14,</w:t>
      </w:r>
      <w:proofErr w:type="spellStart"/>
      <w:r w:rsidR="0035093F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enrio</w:t>
      </w:r>
      <w:proofErr w:type="spellEnd"/>
      <w:r w:rsidR="0035093F" w:rsidRPr="0035093F">
        <w:rPr>
          <w:rFonts w:ascii="Courier New" w:hAnsi="Courier New" w:cs="Courier New"/>
          <w:color w:val="000000"/>
          <w:sz w:val="20"/>
          <w:u w:val="single"/>
          <w:lang w:eastAsia="ru-RU"/>
        </w:rPr>
        <w:t>@</w:t>
      </w:r>
      <w:r w:rsidR="0035093F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en</w:t>
      </w:r>
      <w:r w:rsidR="0035093F" w:rsidRPr="0035093F">
        <w:rPr>
          <w:rFonts w:ascii="Courier New" w:hAnsi="Courier New" w:cs="Courier New"/>
          <w:color w:val="000000"/>
          <w:sz w:val="20"/>
          <w:u w:val="single"/>
          <w:lang w:eastAsia="ru-RU"/>
        </w:rPr>
        <w:t>-</w:t>
      </w:r>
      <w:proofErr w:type="spellStart"/>
      <w:r w:rsidR="0035093F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edu</w:t>
      </w:r>
      <w:proofErr w:type="spellEnd"/>
      <w:r w:rsidR="0035093F" w:rsidRPr="0035093F">
        <w:rPr>
          <w:rFonts w:ascii="Courier New" w:hAnsi="Courier New" w:cs="Courier New"/>
          <w:color w:val="000000"/>
          <w:sz w:val="20"/>
          <w:u w:val="single"/>
          <w:lang w:eastAsia="ru-RU"/>
        </w:rPr>
        <w:t>.</w:t>
      </w:r>
      <w:proofErr w:type="spellStart"/>
      <w:r w:rsidR="0035093F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ru</w:t>
      </w:r>
      <w:proofErr w:type="spellEnd"/>
      <w:r w:rsidR="0035093F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(наименование вышестоящей организации по принадлежности,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наименование, адрес, телефон, факс, адрес электронной почты органа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(организации), являющегося правообладателем объекта (территории)</w:t>
      </w:r>
    </w:p>
    <w:p w:rsidR="00122C4F" w:rsidRPr="00C0320E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u w:val="single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</w:t>
      </w:r>
      <w:r w:rsidR="00C0320E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МБДОУ Высокогорский детский сад № 2 п. Высокогорский, </w:t>
      </w:r>
      <w:proofErr w:type="spellStart"/>
      <w:r w:rsidR="00C0320E">
        <w:rPr>
          <w:rFonts w:ascii="Courier New" w:hAnsi="Courier New" w:cs="Courier New"/>
          <w:color w:val="000000"/>
          <w:sz w:val="20"/>
          <w:u w:val="single"/>
          <w:lang w:eastAsia="ru-RU"/>
        </w:rPr>
        <w:t>ул.Мира</w:t>
      </w:r>
      <w:proofErr w:type="spellEnd"/>
      <w:r w:rsidR="00C0320E">
        <w:rPr>
          <w:rFonts w:ascii="Courier New" w:hAnsi="Courier New" w:cs="Courier New"/>
          <w:color w:val="000000"/>
          <w:sz w:val="20"/>
          <w:u w:val="single"/>
          <w:lang w:eastAsia="ru-RU"/>
        </w:rPr>
        <w:t>, 4</w:t>
      </w:r>
      <w:r w:rsidR="00C0320E" w:rsidRPr="00C0320E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</w:t>
      </w:r>
      <w:r w:rsidR="00C0320E">
        <w:rPr>
          <w:rFonts w:ascii="Courier New" w:hAnsi="Courier New" w:cs="Courier New"/>
          <w:color w:val="000000"/>
          <w:sz w:val="20"/>
          <w:u w:val="single"/>
          <w:lang w:eastAsia="ru-RU"/>
        </w:rPr>
        <w:t>тел.</w:t>
      </w:r>
      <w:proofErr w:type="gramStart"/>
      <w:r w:rsidR="00C0320E">
        <w:rPr>
          <w:rFonts w:ascii="Courier New" w:hAnsi="Courier New" w:cs="Courier New"/>
          <w:color w:val="000000"/>
          <w:sz w:val="20"/>
          <w:u w:val="single"/>
          <w:lang w:eastAsia="ru-RU"/>
        </w:rPr>
        <w:t>89029410441 ,</w:t>
      </w:r>
      <w:proofErr w:type="spellStart"/>
      <w:proofErr w:type="gramEnd"/>
      <w:r w:rsidR="00C0320E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ya</w:t>
      </w:r>
      <w:proofErr w:type="spellEnd"/>
      <w:r w:rsidR="00C0320E" w:rsidRP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.</w:t>
      </w:r>
      <w:proofErr w:type="spellStart"/>
      <w:r w:rsidR="00C0320E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detsat</w:t>
      </w:r>
      <w:proofErr w:type="spellEnd"/>
      <w:r w:rsidR="00C0320E" w:rsidRP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2@</w:t>
      </w:r>
      <w:proofErr w:type="spellStart"/>
      <w:r w:rsidR="00C0320E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yandex</w:t>
      </w:r>
      <w:proofErr w:type="spellEnd"/>
      <w:r w:rsidR="00C0320E" w:rsidRP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.</w:t>
      </w:r>
      <w:proofErr w:type="spellStart"/>
      <w:r w:rsidR="00C0320E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ru</w:t>
      </w:r>
      <w:proofErr w:type="spellEnd"/>
      <w:r w:rsidR="00C0320E">
        <w:rPr>
          <w:rFonts w:ascii="Courier New" w:hAnsi="Courier New" w:cs="Courier New"/>
          <w:color w:val="000000"/>
          <w:sz w:val="20"/>
          <w:lang w:eastAsia="ru-RU"/>
        </w:rPr>
        <w:t>__________________________________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(адрес объекта (территории), телефон, факс, электронная почта)</w:t>
      </w:r>
    </w:p>
    <w:p w:rsidR="00122C4F" w:rsidRPr="00C0320E" w:rsidRDefault="0035093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u w:val="single"/>
          <w:lang w:eastAsia="ru-RU"/>
        </w:rPr>
      </w:pPr>
      <w:r>
        <w:rPr>
          <w:rFonts w:ascii="Courier New" w:hAnsi="Courier New" w:cs="Courier New"/>
          <w:color w:val="000000"/>
          <w:sz w:val="20"/>
          <w:lang w:eastAsia="ru-RU"/>
        </w:rPr>
        <w:t xml:space="preserve">_   </w:t>
      </w:r>
      <w:proofErr w:type="spellStart"/>
      <w:r>
        <w:rPr>
          <w:rFonts w:ascii="Courier New" w:hAnsi="Courier New" w:cs="Courier New"/>
          <w:color w:val="000000"/>
          <w:sz w:val="20"/>
          <w:u w:val="single"/>
          <w:lang w:eastAsia="ru-RU"/>
        </w:rPr>
        <w:t>дошкольное</w:t>
      </w:r>
      <w:r>
        <w:rPr>
          <w:rFonts w:ascii="Courier New" w:hAnsi="Courier New" w:cs="Courier New"/>
          <w:color w:val="000000"/>
          <w:sz w:val="20"/>
          <w:lang w:eastAsia="ru-RU"/>
        </w:rPr>
        <w:t>_</w:t>
      </w:r>
      <w:r w:rsidR="00C0320E" w:rsidRPr="00C0320E">
        <w:rPr>
          <w:rFonts w:ascii="Courier New" w:hAnsi="Courier New" w:cs="Courier New"/>
          <w:color w:val="000000"/>
          <w:sz w:val="20"/>
          <w:u w:val="single"/>
          <w:lang w:eastAsia="ru-RU"/>
        </w:rPr>
        <w:t>образовательное</w:t>
      </w:r>
      <w:proofErr w:type="spellEnd"/>
      <w:r w:rsidR="00C0320E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учреждение</w:t>
      </w:r>
      <w:r w:rsidR="006C4291">
        <w:rPr>
          <w:rFonts w:ascii="Courier New" w:hAnsi="Courier New" w:cs="Courier New"/>
          <w:color w:val="000000"/>
          <w:sz w:val="20"/>
          <w:u w:val="single"/>
          <w:lang w:eastAsia="ru-RU"/>
        </w:rPr>
        <w:t>, реализация основной образовательной программы дошкольного образования, присмотр и уход за детьми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(основной вид деятельности органа (организации), являющегося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правообладателем объекта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(категория опасности объекта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</w:t>
      </w:r>
      <w:r w:rsidR="00B23BD5" w:rsidRPr="00B23BD5">
        <w:rPr>
          <w:rFonts w:ascii="Courier New" w:hAnsi="Courier New" w:cs="Courier New"/>
          <w:color w:val="000000"/>
          <w:sz w:val="20"/>
          <w:u w:val="single"/>
          <w:lang w:eastAsia="ru-RU"/>
        </w:rPr>
        <w:t>7453</w:t>
      </w:r>
      <w:r w:rsidR="00B23BD5">
        <w:rPr>
          <w:rFonts w:ascii="Courier New" w:hAnsi="Courier New" w:cs="Courier New"/>
          <w:color w:val="000000"/>
          <w:sz w:val="20"/>
          <w:u w:val="single"/>
          <w:lang w:eastAsia="ru-RU"/>
        </w:rPr>
        <w:t>,0</w:t>
      </w:r>
      <w:r w:rsidRPr="00B23BD5">
        <w:rPr>
          <w:rFonts w:ascii="Courier New" w:hAnsi="Courier New" w:cs="Courier New"/>
          <w:color w:val="000000"/>
          <w:sz w:val="20"/>
          <w:u w:val="single"/>
          <w:lang w:eastAsia="ru-RU"/>
        </w:rPr>
        <w:t>_________________________________________________________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(общая площадь объекта (территории), кв. метров, протяженность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периметра, метров)</w:t>
      </w:r>
    </w:p>
    <w:p w:rsidR="00122C4F" w:rsidRPr="00B23BD5" w:rsidRDefault="00B23BD5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u w:val="single"/>
          <w:lang w:eastAsia="ru-RU"/>
        </w:rPr>
      </w:pPr>
      <w:r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№ </w:t>
      </w:r>
      <w:proofErr w:type="gramStart"/>
      <w:r w:rsidR="002A4F6D">
        <w:rPr>
          <w:rFonts w:ascii="Courier New" w:hAnsi="Courier New" w:cs="Courier New"/>
          <w:color w:val="000000"/>
          <w:sz w:val="20"/>
          <w:u w:val="single"/>
          <w:lang w:eastAsia="ru-RU"/>
        </w:rPr>
        <w:t>24:01.08:30</w:t>
      </w:r>
      <w:proofErr w:type="gramEnd"/>
      <w:r w:rsidR="002A4F6D">
        <w:rPr>
          <w:rFonts w:ascii="Courier New" w:hAnsi="Courier New" w:cs="Courier New"/>
          <w:color w:val="000000"/>
          <w:sz w:val="20"/>
          <w:u w:val="single"/>
          <w:lang w:eastAsia="ru-RU"/>
        </w:rPr>
        <w:t>.2004:168 от  16.06.2015,Прачечная № 24-24/009-24/009/001/2016-737/1 от 28.03.2016г.Кухня № 24-24/009-24/009/001/2016-736/1 от 28.03.2016г.</w:t>
      </w:r>
      <w:r w:rsidR="00D55663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здание «Малышок» № 24 ЕЛ 245585 от 27.11.2014г,здание «Солнышко» № 24 ЕЛ 245586 от 27.11.2014г. </w:t>
      </w:r>
      <w:r w:rsidR="002A4F6D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 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(свидетельство о государственной регистрации права на пользование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земельным участком и свидетельство о праве пользования объектом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недвижимости, номер и дата их выдачи)</w:t>
      </w:r>
    </w:p>
    <w:p w:rsidR="00122C4F" w:rsidRPr="00D85F14" w:rsidRDefault="0035093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>
        <w:rPr>
          <w:rFonts w:ascii="Courier New" w:hAnsi="Courier New" w:cs="Courier New"/>
          <w:color w:val="000000"/>
          <w:sz w:val="20"/>
          <w:lang w:eastAsia="ru-RU"/>
        </w:rPr>
        <w:t>_</w:t>
      </w:r>
      <w:r>
        <w:rPr>
          <w:rFonts w:ascii="Courier New" w:hAnsi="Courier New" w:cs="Courier New"/>
          <w:color w:val="000000"/>
          <w:sz w:val="20"/>
          <w:u w:val="single"/>
          <w:lang w:eastAsia="ru-RU"/>
        </w:rPr>
        <w:t>Антонова Татьяна Александровна-Заведующая</w:t>
      </w:r>
      <w:r w:rsid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, тел.89029410441 ,</w:t>
      </w:r>
      <w:proofErr w:type="spellStart"/>
      <w:r w:rsidR="00D85F14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ya</w:t>
      </w:r>
      <w:proofErr w:type="spellEnd"/>
      <w:r w:rsidR="00D85F14" w:rsidRP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.</w:t>
      </w:r>
      <w:proofErr w:type="spellStart"/>
      <w:r w:rsidR="00D85F14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detsat</w:t>
      </w:r>
      <w:proofErr w:type="spellEnd"/>
      <w:r w:rsidR="00D85F14" w:rsidRP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2@</w:t>
      </w:r>
      <w:proofErr w:type="spellStart"/>
      <w:r w:rsidR="00D85F14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yandex</w:t>
      </w:r>
      <w:proofErr w:type="spellEnd"/>
      <w:r w:rsidR="00D85F14" w:rsidRP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.</w:t>
      </w:r>
      <w:proofErr w:type="spellStart"/>
      <w:r w:rsidR="00D85F14">
        <w:rPr>
          <w:rFonts w:ascii="Courier New" w:hAnsi="Courier New" w:cs="Courier New"/>
          <w:color w:val="000000"/>
          <w:sz w:val="20"/>
          <w:u w:val="single"/>
          <w:lang w:val="en-US" w:eastAsia="ru-RU"/>
        </w:rPr>
        <w:t>ru</w:t>
      </w:r>
      <w:proofErr w:type="spellEnd"/>
      <w:r w:rsidR="00D85F14">
        <w:rPr>
          <w:rFonts w:ascii="Courier New" w:hAnsi="Courier New" w:cs="Courier New"/>
          <w:color w:val="000000"/>
          <w:sz w:val="20"/>
          <w:lang w:eastAsia="ru-RU"/>
        </w:rPr>
        <w:t>_____________________________________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(ф.и.о. должностного лица, осуществляющего непосредственное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руководство деятельностью работников на объекте (территории),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служебный (мобильный) телефон, факс, электронная почта)</w:t>
      </w:r>
    </w:p>
    <w:p w:rsidR="00122C4F" w:rsidRPr="00D85F14" w:rsidRDefault="00D85F14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u w:val="single"/>
          <w:lang w:eastAsia="ru-RU"/>
        </w:rPr>
      </w:pPr>
      <w:r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u w:val="single"/>
          <w:lang w:eastAsia="ru-RU"/>
        </w:rPr>
        <w:t>Бурбукина</w:t>
      </w:r>
      <w:proofErr w:type="spellEnd"/>
      <w:r w:rsidR="006C4291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Елена </w:t>
      </w:r>
      <w:proofErr w:type="spellStart"/>
      <w:r w:rsidR="006C4291">
        <w:rPr>
          <w:rFonts w:ascii="Courier New" w:hAnsi="Courier New" w:cs="Courier New"/>
          <w:color w:val="000000"/>
          <w:sz w:val="20"/>
          <w:u w:val="single"/>
          <w:lang w:eastAsia="ru-RU"/>
        </w:rPr>
        <w:t>Кириловна</w:t>
      </w:r>
      <w:proofErr w:type="spellEnd"/>
      <w:r w:rsidR="006C4291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МКУ «Управление образования</w:t>
      </w:r>
      <w:r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Енисейского района»</w:t>
      </w:r>
      <w:r w:rsidRP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</w:t>
      </w:r>
      <w:hyperlink r:id="rId7" w:history="1">
        <w:r w:rsidRPr="00593E35">
          <w:rPr>
            <w:rStyle w:val="a6"/>
            <w:rFonts w:ascii="Courier New" w:hAnsi="Courier New" w:cs="Courier New"/>
            <w:sz w:val="20"/>
            <w:lang w:val="en-US" w:eastAsia="ru-RU"/>
          </w:rPr>
          <w:t>enrio</w:t>
        </w:r>
        <w:r w:rsidRPr="00593E35">
          <w:rPr>
            <w:rStyle w:val="a6"/>
            <w:rFonts w:ascii="Courier New" w:hAnsi="Courier New" w:cs="Courier New"/>
            <w:sz w:val="20"/>
            <w:lang w:eastAsia="ru-RU"/>
          </w:rPr>
          <w:t>@</w:t>
        </w:r>
        <w:r w:rsidRPr="00593E35">
          <w:rPr>
            <w:rStyle w:val="a6"/>
            <w:rFonts w:ascii="Courier New" w:hAnsi="Courier New" w:cs="Courier New"/>
            <w:sz w:val="20"/>
            <w:lang w:val="en-US" w:eastAsia="ru-RU"/>
          </w:rPr>
          <w:t>en</w:t>
        </w:r>
        <w:r w:rsidRPr="00593E35">
          <w:rPr>
            <w:rStyle w:val="a6"/>
            <w:rFonts w:ascii="Courier New" w:hAnsi="Courier New" w:cs="Courier New"/>
            <w:sz w:val="20"/>
            <w:lang w:eastAsia="ru-RU"/>
          </w:rPr>
          <w:t>-</w:t>
        </w:r>
        <w:r w:rsidRPr="00593E35">
          <w:rPr>
            <w:rStyle w:val="a6"/>
            <w:rFonts w:ascii="Courier New" w:hAnsi="Courier New" w:cs="Courier New"/>
            <w:sz w:val="20"/>
            <w:lang w:val="en-US" w:eastAsia="ru-RU"/>
          </w:rPr>
          <w:t>edu</w:t>
        </w:r>
        <w:r w:rsidRPr="00593E35">
          <w:rPr>
            <w:rStyle w:val="a6"/>
            <w:rFonts w:ascii="Courier New" w:hAnsi="Courier New" w:cs="Courier New"/>
            <w:sz w:val="20"/>
            <w:lang w:eastAsia="ru-RU"/>
          </w:rPr>
          <w:t>.</w:t>
        </w:r>
        <w:proofErr w:type="spellStart"/>
        <w:r w:rsidRPr="00593E35">
          <w:rPr>
            <w:rStyle w:val="a6"/>
            <w:rFonts w:ascii="Courier New" w:hAnsi="Courier New" w:cs="Courier New"/>
            <w:sz w:val="20"/>
            <w:lang w:val="en-US" w:eastAsia="ru-RU"/>
          </w:rPr>
          <w:t>ru</w:t>
        </w:r>
        <w:proofErr w:type="spellEnd"/>
      </w:hyperlink>
      <w:r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(ф.и.о. руководителя органа (организации), являющегося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правообладателем объекта (территории), служебный (мобильный)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телефон, электронная почта)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II. Сведения о работниках объекта (территории),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обучающихся и иных лицах, находящихся на объекте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 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D85F14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1. Режим работы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 xml:space="preserve"> объекта (территории) </w:t>
      </w:r>
      <w:r w:rsidR="006C4291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  7.00-19.</w:t>
      </w:r>
      <w:r w:rsid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00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___________</w:t>
      </w:r>
    </w:p>
    <w:p w:rsidR="00122C4F" w:rsidRPr="00122C4F" w:rsidRDefault="006C4291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>
        <w:rPr>
          <w:rFonts w:ascii="Courier New" w:hAnsi="Courier New" w:cs="Courier New"/>
          <w:color w:val="000000"/>
          <w:sz w:val="20"/>
          <w:lang w:eastAsia="ru-RU"/>
        </w:rPr>
        <w:t xml:space="preserve">        </w:t>
      </w:r>
      <w:r w:rsidR="00122C4F" w:rsidRPr="00122C4F">
        <w:rPr>
          <w:rFonts w:ascii="Courier New" w:hAnsi="Courier New" w:cs="Courier New"/>
          <w:color w:val="000000"/>
          <w:sz w:val="20"/>
          <w:lang w:eastAsia="ru-RU"/>
        </w:rPr>
        <w:t>(продолжительность, начало (окончание) рабочего дня)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2. Общее количество работнико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 xml:space="preserve">в объекта (территории) </w:t>
      </w:r>
      <w:r w:rsid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2</w:t>
      </w:r>
      <w:r w:rsidR="006C4291">
        <w:rPr>
          <w:rFonts w:ascii="Courier New" w:hAnsi="Courier New" w:cs="Courier New"/>
          <w:color w:val="000000"/>
          <w:sz w:val="20"/>
          <w:u w:val="single"/>
          <w:lang w:eastAsia="ru-RU"/>
        </w:rPr>
        <w:t>3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>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    (человек)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3. Среднее количество находящихся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на  объекте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(территории)  в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течение дня  работников,  обучающихся  и  иных  лиц,  в  том  числе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арендаторов,   лиц,   осуществляющих   безвозмездное    пользование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имуществом,  находящимся  на  объекте   (территории),   сотрудников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охранн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ых организаций _</w:t>
      </w:r>
      <w:r w:rsid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50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>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(человек)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4. Среднее количество находящихся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на  объекте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(территории)  в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нерабочее время, ночью, в выходные и  праздничные  дни  работников,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обучающихся  и  иных   лиц,   в   том   числе   арендаторов,   лиц,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осуществляющих безвозмездное пользование имуществом, находящимся на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объекте (территории), сотрудн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иков охранных организаций __</w:t>
      </w:r>
      <w:r w:rsid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1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_____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>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                               (человек)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5. Сведения  об  арендаторах,   иных   лицах   (организациях),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осуществляющих безвозмездное пользование имуществом, находящимся на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объекте (территории) ________</w:t>
      </w:r>
      <w:r w:rsidR="00D85F14" w:rsidRP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нет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>_____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______________________________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>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(полное и сокращенное наименование организации,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основной вид деятельности, общее количество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работников, расположение рабочих мест на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объекте (территории), занимаемая площадь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  (кв. метров), режим работы, ф.и.о.,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номера телефонов (служебного, мобильного)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lastRenderedPageBreak/>
        <w:t xml:space="preserve">                        руководителя организации, срок действия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аренды и (или) иные условия нахождения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(размещения) на объекте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III. Сведения о потенциально опасных участках и (или)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критических элементах объекта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1.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Потенциально  опасные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участки  объекта  (территории)  (при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наличии)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---|------------|------------|----------|------------|-------------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№ |Наименование| Количество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|  Общая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Характер |   Характер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п/п|            |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работников,|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площадь, | </w:t>
      </w:r>
      <w:proofErr w:type="spellStart"/>
      <w:r w:rsidRPr="00122C4F">
        <w:rPr>
          <w:rFonts w:ascii="Courier New" w:hAnsi="Courier New" w:cs="Courier New"/>
          <w:color w:val="000000"/>
          <w:sz w:val="20"/>
          <w:lang w:eastAsia="ru-RU"/>
        </w:rPr>
        <w:t>террористи</w:t>
      </w:r>
      <w:proofErr w:type="spellEnd"/>
      <w:r w:rsidRPr="00122C4F">
        <w:rPr>
          <w:rFonts w:ascii="Courier New" w:hAnsi="Courier New" w:cs="Courier New"/>
          <w:color w:val="000000"/>
          <w:sz w:val="20"/>
          <w:lang w:eastAsia="ru-RU"/>
        </w:rPr>
        <w:t>-|  возможных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         |обучающихся |кв. метров|   ческой   | последствий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         |и иных лиц, |          |   угрозы   |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         |находящихся |          |            |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         |на участке, |          |            |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         |  человек   |          |            |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---|------------|------------|----------|------------|-------------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 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-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|   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-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|   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-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|  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-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|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---|------------|------------|----------|------------|-------------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2. Критические элементы объекта (территории) (при наличии)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---|------------|------------|----------|------------|-------------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№ |Наименование| Количество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|  Общая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Характер |   Характер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п/п|            |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работников,|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площадь, | </w:t>
      </w:r>
      <w:proofErr w:type="spellStart"/>
      <w:r w:rsidRPr="00122C4F">
        <w:rPr>
          <w:rFonts w:ascii="Courier New" w:hAnsi="Courier New" w:cs="Courier New"/>
          <w:color w:val="000000"/>
          <w:sz w:val="20"/>
          <w:lang w:eastAsia="ru-RU"/>
        </w:rPr>
        <w:t>террористи</w:t>
      </w:r>
      <w:proofErr w:type="spellEnd"/>
      <w:r w:rsidRPr="00122C4F">
        <w:rPr>
          <w:rFonts w:ascii="Courier New" w:hAnsi="Courier New" w:cs="Courier New"/>
          <w:color w:val="000000"/>
          <w:sz w:val="20"/>
          <w:lang w:eastAsia="ru-RU"/>
        </w:rPr>
        <w:t>-|  возможных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         |обучающихся |кв. метров|   ческой   | последствий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         |и иных лиц, |          |   угрозы   |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         |находящихся |          |            |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         |на элементе,|          |            |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          |  человек   |          |            |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---|------------|------------|----------|------------|-------------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-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|   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-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-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|  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-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|</w:t>
      </w:r>
      <w:r w:rsidR="00D85F14">
        <w:rPr>
          <w:rFonts w:ascii="Courier New" w:hAnsi="Courier New" w:cs="Courier New"/>
          <w:color w:val="000000"/>
          <w:sz w:val="20"/>
          <w:lang w:eastAsia="ru-RU"/>
        </w:rPr>
        <w:t>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---|------------|------------|----------|------------|-------------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3. Возможные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места  и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способы  проникновения  террористов  на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объект (территорию) _______</w:t>
      </w:r>
      <w:r w:rsidR="00D85F14" w:rsidRP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нет</w:t>
      </w:r>
      <w:r w:rsidRPr="00D85F14">
        <w:rPr>
          <w:rFonts w:ascii="Courier New" w:hAnsi="Courier New" w:cs="Courier New"/>
          <w:color w:val="000000"/>
          <w:sz w:val="20"/>
          <w:u w:val="single"/>
          <w:lang w:eastAsia="ru-RU"/>
        </w:rPr>
        <w:t>_____________________________________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4. Наиболее  вероятные  средства  поражения,   которые   могут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применить террористы при совершении террористического акта 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IV. Прогноз последствий совершения террористического акта на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объекте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1. Предполагаемые модели действий нарушителей 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(краткое описание основных угроз совершения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террористического акта на объекте (территории),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возможность размещения на объекте (территории) взрывных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устройств, захват заложников из числа работников,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обучающихся и иных лиц, находящихся на объекте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(территории), наличие рисков химического, биологического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и радиационного заражения (загрязнения)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2. Вероятные последствия совершения террористического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акта  на</w:t>
      </w:r>
      <w:proofErr w:type="gramEnd"/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объекте (территории) _______</w:t>
      </w:r>
      <w:r w:rsidR="002506D3"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нет</w:t>
      </w:r>
      <w:r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_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>______</w:t>
      </w:r>
      <w:r w:rsidR="002506D3">
        <w:rPr>
          <w:rFonts w:ascii="Courier New" w:hAnsi="Courier New" w:cs="Courier New"/>
          <w:color w:val="000000"/>
          <w:sz w:val="20"/>
          <w:lang w:eastAsia="ru-RU"/>
        </w:rPr>
        <w:t>____________________________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(площадь возможной зоны разрушения (заражения) в случае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совершения террористического акта, кв. метров, иные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ситуации в результате совершения террористического акта)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V. Оценка социально-экономических последствий совершения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террористического акта на объекте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---|-----------------|-------------------|-------------------------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№ |Возможные </w:t>
      </w:r>
      <w:proofErr w:type="spellStart"/>
      <w:r w:rsidRPr="00122C4F">
        <w:rPr>
          <w:rFonts w:ascii="Courier New" w:hAnsi="Courier New" w:cs="Courier New"/>
          <w:color w:val="000000"/>
          <w:sz w:val="20"/>
          <w:lang w:eastAsia="ru-RU"/>
        </w:rPr>
        <w:t>людские|Возможные</w:t>
      </w:r>
      <w:proofErr w:type="spell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нарушения| Возможный экономический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п/п| потери, человек |  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инфраструктуры  |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ущерб, рублей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---|-----------------|----</w:t>
      </w:r>
      <w:r w:rsidR="002506D3">
        <w:rPr>
          <w:rFonts w:ascii="Courier New" w:hAnsi="Courier New" w:cs="Courier New"/>
          <w:color w:val="000000"/>
          <w:sz w:val="20"/>
          <w:lang w:eastAsia="ru-RU"/>
        </w:rPr>
        <w:t>-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>---------------|-------------------------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|  </w:t>
      </w:r>
      <w:r w:rsidR="002506D3">
        <w:rPr>
          <w:rFonts w:ascii="Courier New" w:hAnsi="Courier New" w:cs="Courier New"/>
          <w:color w:val="000000"/>
          <w:sz w:val="20"/>
          <w:lang w:eastAsia="ru-RU"/>
        </w:rPr>
        <w:t>-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|   </w:t>
      </w:r>
      <w:r w:rsidR="002506D3">
        <w:rPr>
          <w:rFonts w:ascii="Courier New" w:hAnsi="Courier New" w:cs="Courier New"/>
          <w:color w:val="000000"/>
          <w:sz w:val="20"/>
          <w:lang w:eastAsia="ru-RU"/>
        </w:rPr>
        <w:t>-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|</w:t>
      </w:r>
      <w:r w:rsidR="002506D3">
        <w:rPr>
          <w:rFonts w:ascii="Courier New" w:hAnsi="Courier New" w:cs="Courier New"/>
          <w:color w:val="000000"/>
          <w:sz w:val="20"/>
          <w:lang w:eastAsia="ru-RU"/>
        </w:rPr>
        <w:t>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---|-----------------|-------------------|-------------------------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lastRenderedPageBreak/>
        <w:t xml:space="preserve">         VI. Силы и средства, привлекаемые для обеспечения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антитеррористической защищенности объекта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1.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Силы,  привлекаемые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для  обеспечения  антитеррористической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защищенности объекта (территории) ____</w:t>
      </w:r>
      <w:r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_</w:t>
      </w:r>
      <w:r w:rsidR="002506D3"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сторожа</w:t>
      </w:r>
      <w:r w:rsidR="002506D3">
        <w:rPr>
          <w:rFonts w:ascii="Courier New" w:hAnsi="Courier New" w:cs="Courier New"/>
          <w:color w:val="000000"/>
          <w:sz w:val="20"/>
          <w:lang w:eastAsia="ru-RU"/>
        </w:rPr>
        <w:t>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</w:t>
      </w:r>
      <w:r w:rsidR="002506D3">
        <w:rPr>
          <w:rFonts w:ascii="Courier New" w:hAnsi="Courier New" w:cs="Courier New"/>
          <w:color w:val="000000"/>
          <w:sz w:val="20"/>
          <w:lang w:eastAsia="ru-RU"/>
        </w:rPr>
        <w:t>____________________________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2. Средства, привлекаемые для обеспечения антитеррористической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защищенности объекта (территории) _______</w:t>
      </w:r>
      <w:r w:rsid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местный</w:t>
      </w:r>
      <w:r w:rsidR="002506D3"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бюджет</w:t>
      </w:r>
      <w:r w:rsidR="002506D3">
        <w:rPr>
          <w:rFonts w:ascii="Courier New" w:hAnsi="Courier New" w:cs="Courier New"/>
          <w:color w:val="000000"/>
          <w:sz w:val="20"/>
          <w:lang w:eastAsia="ru-RU"/>
        </w:rPr>
        <w:t>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VII. Меры по инженерно-технической, физической защите и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пожарной безопасности объекта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1. Меры по инженерно-технической защите объекта (территории):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B23BD5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u w:val="single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а) объектовые и локальные сист</w:t>
      </w:r>
      <w:r w:rsidR="00B23BD5">
        <w:rPr>
          <w:rFonts w:ascii="Courier New" w:hAnsi="Courier New" w:cs="Courier New"/>
          <w:color w:val="000000"/>
          <w:sz w:val="20"/>
          <w:lang w:eastAsia="ru-RU"/>
        </w:rPr>
        <w:t xml:space="preserve">емы оповещения </w:t>
      </w:r>
      <w:r w:rsidR="00B23BD5">
        <w:rPr>
          <w:rFonts w:ascii="Courier New" w:hAnsi="Courier New" w:cs="Courier New"/>
          <w:color w:val="000000"/>
          <w:sz w:val="20"/>
          <w:u w:val="single"/>
          <w:lang w:eastAsia="ru-RU"/>
        </w:rPr>
        <w:t>пожарная сигнализация</w:t>
      </w:r>
    </w:p>
    <w:p w:rsidR="00122C4F" w:rsidRPr="00122C4F" w:rsidRDefault="003B4A51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>
        <w:rPr>
          <w:rFonts w:ascii="Courier New" w:hAnsi="Courier New" w:cs="Courier New"/>
          <w:color w:val="000000"/>
          <w:sz w:val="20"/>
          <w:lang w:eastAsia="ru-RU"/>
        </w:rPr>
        <w:t>_</w:t>
      </w:r>
      <w:r>
        <w:rPr>
          <w:rFonts w:ascii="Courier New" w:hAnsi="Courier New" w:cs="Courier New"/>
          <w:color w:val="000000"/>
          <w:sz w:val="20"/>
          <w:u w:val="single"/>
          <w:lang w:eastAsia="ru-RU"/>
        </w:rPr>
        <w:t>Гранит</w:t>
      </w:r>
      <w:r w:rsid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,</w:t>
      </w:r>
      <w:r w:rsidR="006C4291"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Стрелец (та</w:t>
      </w:r>
      <w:r w:rsid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ндем)</w:t>
      </w:r>
      <w:r w:rsidR="00122C4F" w:rsidRPr="00122C4F">
        <w:rPr>
          <w:rFonts w:ascii="Courier New" w:hAnsi="Courier New" w:cs="Courier New"/>
          <w:color w:val="000000"/>
          <w:sz w:val="20"/>
          <w:lang w:eastAsia="ru-RU"/>
        </w:rPr>
        <w:t>;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(наличие, марка, характеристика)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б) резервные   источники   электроснабжения,   теплоснабжения,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газоснабжения, водоснабжения, системы связи _____</w:t>
      </w:r>
      <w:r w:rsidR="002506D3"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нет</w:t>
      </w:r>
      <w:r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__________________________________________________________________;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(наличие, количество, характеристика)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в) технические   системы   обнаружения    несанкционированного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проникновения    на    объект    (территорию),     оповещения     о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несанкционированном  проникновении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на  объект   (территорию)   или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системы физической защиты </w:t>
      </w:r>
      <w:r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__________</w:t>
      </w:r>
      <w:r w:rsidR="002506D3"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нет</w:t>
      </w:r>
      <w:r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__________________________________________________________________;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(наличие, марка, количество)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г) стационарные и ручные металлоискатели ______</w:t>
      </w:r>
      <w:r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_</w:t>
      </w:r>
      <w:r w:rsidR="002506D3"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нет</w:t>
      </w:r>
      <w:r w:rsidR="002506D3">
        <w:rPr>
          <w:rFonts w:ascii="Courier New" w:hAnsi="Courier New" w:cs="Courier New"/>
          <w:color w:val="000000"/>
          <w:sz w:val="20"/>
          <w:lang w:eastAsia="ru-RU"/>
        </w:rPr>
        <w:t>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</w:t>
      </w:r>
      <w:r w:rsidR="002506D3">
        <w:rPr>
          <w:rFonts w:ascii="Courier New" w:hAnsi="Courier New" w:cs="Courier New"/>
          <w:color w:val="000000"/>
          <w:sz w:val="20"/>
          <w:lang w:eastAsia="ru-RU"/>
        </w:rPr>
        <w:t>_____________________________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(наличие, марка, количество)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д) телевизионные системы охраны ________</w:t>
      </w:r>
      <w:r w:rsidR="002506D3"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нет</w:t>
      </w:r>
      <w:r w:rsidRPr="002506D3">
        <w:rPr>
          <w:rFonts w:ascii="Courier New" w:hAnsi="Courier New" w:cs="Courier New"/>
          <w:color w:val="000000"/>
          <w:sz w:val="20"/>
          <w:u w:val="single"/>
          <w:lang w:eastAsia="ru-RU"/>
        </w:rPr>
        <w:t>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__________________________________________________________________;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(наличие, марка, количество)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е) системы охранного освещения ______</w:t>
      </w:r>
      <w:r w:rsidR="00BE48E6"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нет</w:t>
      </w:r>
      <w:r w:rsidR="00BE48E6">
        <w:rPr>
          <w:rFonts w:ascii="Courier New" w:hAnsi="Courier New" w:cs="Courier New"/>
          <w:color w:val="000000"/>
          <w:sz w:val="20"/>
          <w:lang w:eastAsia="ru-RU"/>
        </w:rPr>
        <w:t>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(наличие, марка, количество)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2. Меры по физической защите объекта (территории):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а) количество контрольно-пропускных пунктов (для прохода людей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и проезда транспортных средств) </w:t>
      </w:r>
      <w:r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_</w:t>
      </w: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________________________________;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б) количество эвакуационных выходов (для выхода людей и выезда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транспортных средств) </w:t>
      </w:r>
      <w:r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___</w:t>
      </w:r>
      <w:r w:rsidR="00BE48E6"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10</w:t>
      </w:r>
      <w:r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_________________________________________;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в) наличие  на  объекте   (территории)   электронной   системы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пропуска </w:t>
      </w:r>
      <w:r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_______</w:t>
      </w:r>
      <w:r w:rsidR="00BE48E6"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нет</w:t>
      </w:r>
      <w:r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__________________________________________________;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(тип установленного оборудования)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г) укомплектованность      личным      составом      нештатных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аварийно-спасательных формирований (по видам подразделений) ______.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                                 (человек,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                                процентов)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3. Меры по пожарной безопасности объекта (территории):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а) наличие  документа,  подтверждающего  соответствие  объекта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(территории) установленным требованиям пожарной </w:t>
      </w:r>
      <w:r w:rsidR="00BE48E6" w:rsidRPr="00C0320E">
        <w:rPr>
          <w:rFonts w:ascii="Courier New" w:hAnsi="Courier New" w:cs="Courier New"/>
          <w:color w:val="000000"/>
          <w:sz w:val="20"/>
          <w:lang w:eastAsia="ru-RU"/>
        </w:rPr>
        <w:t>безопасности</w:t>
      </w:r>
      <w:r w:rsidR="00BE48E6">
        <w:rPr>
          <w:rFonts w:ascii="Courier New" w:hAnsi="Courier New" w:cs="Courier New"/>
          <w:color w:val="000000"/>
          <w:sz w:val="20"/>
          <w:lang w:eastAsia="ru-RU"/>
        </w:rPr>
        <w:t xml:space="preserve"> </w:t>
      </w:r>
    </w:p>
    <w:p w:rsidR="00122C4F" w:rsidRPr="00122C4F" w:rsidRDefault="00C0320E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>
        <w:rPr>
          <w:rFonts w:ascii="Courier New" w:hAnsi="Courier New" w:cs="Courier New"/>
          <w:color w:val="000000"/>
          <w:sz w:val="20"/>
          <w:lang w:eastAsia="ru-RU"/>
        </w:rPr>
        <w:t>_</w:t>
      </w:r>
      <w:r w:rsidRPr="00C0320E">
        <w:rPr>
          <w:rFonts w:ascii="Courier New" w:hAnsi="Courier New" w:cs="Courier New"/>
          <w:color w:val="000000"/>
          <w:sz w:val="20"/>
          <w:u w:val="single"/>
          <w:lang w:eastAsia="ru-RU"/>
        </w:rPr>
        <w:t>Заключен</w:t>
      </w:r>
      <w:r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ие ГУ МЧС России по Красноярскому </w:t>
      </w:r>
      <w:proofErr w:type="gramStart"/>
      <w:r>
        <w:rPr>
          <w:rFonts w:ascii="Courier New" w:hAnsi="Courier New" w:cs="Courier New"/>
          <w:color w:val="000000"/>
          <w:sz w:val="20"/>
          <w:u w:val="single"/>
          <w:lang w:eastAsia="ru-RU"/>
        </w:rPr>
        <w:t>краю,18.08.2017г</w:t>
      </w:r>
      <w:proofErr w:type="gramEnd"/>
      <w:r>
        <w:rPr>
          <w:rFonts w:ascii="Courier New" w:hAnsi="Courier New" w:cs="Courier New"/>
          <w:color w:val="000000"/>
          <w:sz w:val="20"/>
          <w:u w:val="single"/>
          <w:lang w:eastAsia="ru-RU"/>
        </w:rPr>
        <w:t xml:space="preserve">       </w:t>
      </w:r>
      <w:r w:rsidR="00122C4F" w:rsidRPr="00122C4F">
        <w:rPr>
          <w:rFonts w:ascii="Courier New" w:hAnsi="Courier New" w:cs="Courier New"/>
          <w:color w:val="000000"/>
          <w:sz w:val="20"/>
          <w:lang w:eastAsia="ru-RU"/>
        </w:rPr>
        <w:t>;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(реквизиты, дата выдачи)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б) наличие системы  внутреннего  противопожарного  водопровода</w:t>
      </w:r>
    </w:p>
    <w:p w:rsidR="00122C4F" w:rsidRPr="00BE48E6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u w:val="single"/>
          <w:lang w:eastAsia="ru-RU"/>
        </w:rPr>
      </w:pPr>
      <w:r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__________________________</w:t>
      </w:r>
      <w:r w:rsidR="00BE48E6"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нет</w:t>
      </w:r>
      <w:r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____________________________</w:t>
      </w:r>
      <w:r w:rsid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__________</w:t>
      </w:r>
      <w:r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;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(характеристика)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в) наличие  противопожарного   оборудования,   в   том   числе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автоматической системы пожаротушения ___________</w:t>
      </w:r>
      <w:r w:rsidR="00BE48E6" w:rsidRPr="00BE48E6">
        <w:rPr>
          <w:rFonts w:ascii="Courier New" w:hAnsi="Courier New" w:cs="Courier New"/>
          <w:color w:val="000000"/>
          <w:sz w:val="20"/>
          <w:u w:val="single"/>
          <w:lang w:eastAsia="ru-RU"/>
        </w:rPr>
        <w:t>нет</w:t>
      </w:r>
      <w:r w:rsidR="00BE48E6">
        <w:rPr>
          <w:rFonts w:ascii="Courier New" w:hAnsi="Courier New" w:cs="Courier New"/>
          <w:color w:val="000000"/>
          <w:sz w:val="20"/>
          <w:lang w:eastAsia="ru-RU"/>
        </w:rPr>
        <w:t>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                     (тип, марка)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__________________________________________________________________;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г) наличие оборудования для эвакуации из зданий людей 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  (тип, марка)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4. План    взаимодействия    с    территориальными    органами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lastRenderedPageBreak/>
        <w:t>безопасности,    территориальными    органами    МВД    России    и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территориальными органами </w:t>
      </w:r>
      <w:proofErr w:type="spellStart"/>
      <w:r w:rsidRPr="00122C4F">
        <w:rPr>
          <w:rFonts w:ascii="Courier New" w:hAnsi="Courier New" w:cs="Courier New"/>
          <w:color w:val="000000"/>
          <w:sz w:val="20"/>
          <w:lang w:eastAsia="ru-RU"/>
        </w:rPr>
        <w:t>Росгвардии</w:t>
      </w:r>
      <w:proofErr w:type="spell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по защите объекта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от террористических угроз ________________________________________.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      (наличие и реквизиты документа)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VIII. Выводы и рекомендации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317151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</w:t>
      </w:r>
    </w:p>
    <w:p w:rsidR="00317151" w:rsidRDefault="00317151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317151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>
        <w:rPr>
          <w:rFonts w:ascii="Courier New" w:hAnsi="Courier New" w:cs="Courier New"/>
          <w:color w:val="000000"/>
          <w:sz w:val="20"/>
          <w:lang w:eastAsia="ru-RU"/>
        </w:rPr>
        <w:t xml:space="preserve">               </w:t>
      </w:r>
      <w:r w:rsidR="00122C4F" w:rsidRPr="00122C4F">
        <w:rPr>
          <w:rFonts w:ascii="Courier New" w:hAnsi="Courier New" w:cs="Courier New"/>
          <w:color w:val="000000"/>
          <w:sz w:val="20"/>
          <w:lang w:eastAsia="ru-RU"/>
        </w:rPr>
        <w:t>IX. Дополнительная информация с учетом особенностей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объекта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(наличие на объекте (территории) </w:t>
      </w:r>
      <w:proofErr w:type="spellStart"/>
      <w:r w:rsidRPr="00122C4F">
        <w:rPr>
          <w:rFonts w:ascii="Courier New" w:hAnsi="Courier New" w:cs="Courier New"/>
          <w:color w:val="000000"/>
          <w:sz w:val="20"/>
          <w:lang w:eastAsia="ru-RU"/>
        </w:rPr>
        <w:t>режимно</w:t>
      </w:r>
      <w:proofErr w:type="spellEnd"/>
      <w:r w:rsidRPr="00122C4F">
        <w:rPr>
          <w:rFonts w:ascii="Courier New" w:hAnsi="Courier New" w:cs="Courier New"/>
          <w:color w:val="000000"/>
          <w:sz w:val="20"/>
          <w:lang w:eastAsia="ru-RU"/>
        </w:rPr>
        <w:t>-секретного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органа, его численность (штатная и фактическая),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количество сотрудников объекта (территории), допущенных к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работе со сведениями, составляющими государственную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тайну, меры по обеспечению режима секретности и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сохранности секретных сведений)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(наличие локальных зон безопасности)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___________________________________________________________________.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(другие сведения)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Приложения: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1. План   (схема)   объекта   (территории)   с    обозначением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потенциально  опасных  участков  и  критических  элементов  объекта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(территории).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2. План  (схема)  охраны  объекта  (территории)  с   указанием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контрольно-пропускных пунктов, постов охраны, инженерно-технических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средств охраны.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3. Акт обследования и категорирования объекта (территории).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4. Перечень 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>мероприятий  по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обеспечению  антитеррористической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защищенности объекта (территории).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6C4291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>
        <w:rPr>
          <w:rFonts w:ascii="Courier New" w:hAnsi="Courier New" w:cs="Courier New"/>
          <w:color w:val="000000"/>
          <w:sz w:val="20"/>
          <w:lang w:eastAsia="ru-RU"/>
        </w:rPr>
        <w:t>Составлен "02" февраля 2018</w:t>
      </w:r>
      <w:r w:rsidR="00122C4F"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г.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___________________________________________________________________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(должностное лицо, осуществляющее непосредственное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руководство деятельностью работников на объекте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  (территории)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_____</w:t>
      </w:r>
      <w:r w:rsidR="00445080">
        <w:rPr>
          <w:rFonts w:ascii="Courier New" w:hAnsi="Courier New" w:cs="Courier New"/>
          <w:color w:val="000000"/>
          <w:sz w:val="20"/>
          <w:lang w:eastAsia="ru-RU"/>
        </w:rPr>
        <w:t>____________________________ Антонова Т.А.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(</w:t>
      </w:r>
      <w:proofErr w:type="gramStart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подпись)   </w:t>
      </w:r>
      <w:proofErr w:type="gramEnd"/>
      <w:r w:rsidRPr="00122C4F">
        <w:rPr>
          <w:rFonts w:ascii="Courier New" w:hAnsi="Courier New" w:cs="Courier New"/>
          <w:color w:val="000000"/>
          <w:sz w:val="20"/>
          <w:lang w:eastAsia="ru-RU"/>
        </w:rPr>
        <w:t xml:space="preserve">                          (ф.и.о.)</w:t>
      </w: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</w:p>
    <w:p w:rsidR="00122C4F" w:rsidRPr="00122C4F" w:rsidRDefault="00122C4F" w:rsidP="00122C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lang w:eastAsia="ru-RU"/>
        </w:rPr>
      </w:pPr>
      <w:r w:rsidRPr="00122C4F">
        <w:rPr>
          <w:rFonts w:ascii="Courier New" w:hAnsi="Courier New" w:cs="Courier New"/>
          <w:color w:val="000000"/>
          <w:sz w:val="20"/>
          <w:lang w:eastAsia="ru-RU"/>
        </w:rPr>
        <w:t>Актуализирован         "__" ___________________ 20__ г.</w:t>
      </w:r>
    </w:p>
    <w:p w:rsidR="00122C4F" w:rsidRPr="00122C4F" w:rsidRDefault="00122C4F" w:rsidP="00122C4F">
      <w:pPr>
        <w:suppressAutoHyphens w:val="0"/>
        <w:spacing w:after="200" w:line="276" w:lineRule="auto"/>
        <w:rPr>
          <w:rFonts w:eastAsia="Calibri"/>
          <w:szCs w:val="28"/>
          <w:lang w:eastAsia="en-US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C911B6" w:rsidRDefault="00122C4F" w:rsidP="00C911B6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p w:rsidR="00122C4F" w:rsidRDefault="00122C4F" w:rsidP="004E0EEB">
      <w:pPr>
        <w:jc w:val="both"/>
        <w:rPr>
          <w:szCs w:val="28"/>
        </w:rPr>
      </w:pPr>
    </w:p>
    <w:sectPr w:rsidR="00122C4F" w:rsidSect="00C911B6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81F"/>
    <w:multiLevelType w:val="hybridMultilevel"/>
    <w:tmpl w:val="5FDE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AA1"/>
    <w:multiLevelType w:val="hybridMultilevel"/>
    <w:tmpl w:val="CD64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51C"/>
    <w:multiLevelType w:val="multilevel"/>
    <w:tmpl w:val="AE7C4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701147"/>
    <w:multiLevelType w:val="hybridMultilevel"/>
    <w:tmpl w:val="1E1693BE"/>
    <w:lvl w:ilvl="0" w:tplc="DD6E7C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7461"/>
    <w:multiLevelType w:val="hybridMultilevel"/>
    <w:tmpl w:val="E45C53E6"/>
    <w:lvl w:ilvl="0" w:tplc="DD6E7C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2783"/>
    <w:multiLevelType w:val="hybridMultilevel"/>
    <w:tmpl w:val="24B6E75C"/>
    <w:lvl w:ilvl="0" w:tplc="DD6E7C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C47B7"/>
    <w:multiLevelType w:val="hybridMultilevel"/>
    <w:tmpl w:val="BA388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16D9E"/>
    <w:multiLevelType w:val="hybridMultilevel"/>
    <w:tmpl w:val="7BB2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955FA"/>
    <w:multiLevelType w:val="hybridMultilevel"/>
    <w:tmpl w:val="C166208A"/>
    <w:lvl w:ilvl="0" w:tplc="7446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0758C"/>
    <w:multiLevelType w:val="hybridMultilevel"/>
    <w:tmpl w:val="97506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DC5BFB"/>
    <w:multiLevelType w:val="multilevel"/>
    <w:tmpl w:val="4ECC4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66C95"/>
    <w:multiLevelType w:val="hybridMultilevel"/>
    <w:tmpl w:val="CBB475EE"/>
    <w:lvl w:ilvl="0" w:tplc="74462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E0EEB"/>
    <w:rsid w:val="00016890"/>
    <w:rsid w:val="00025FC3"/>
    <w:rsid w:val="00027F49"/>
    <w:rsid w:val="00036E0A"/>
    <w:rsid w:val="000409C4"/>
    <w:rsid w:val="0005372B"/>
    <w:rsid w:val="000628D4"/>
    <w:rsid w:val="00062A3C"/>
    <w:rsid w:val="0007431A"/>
    <w:rsid w:val="00076B2F"/>
    <w:rsid w:val="00080D82"/>
    <w:rsid w:val="00086242"/>
    <w:rsid w:val="00093F40"/>
    <w:rsid w:val="00096BD0"/>
    <w:rsid w:val="000A34BF"/>
    <w:rsid w:val="000A3B27"/>
    <w:rsid w:val="000C2E25"/>
    <w:rsid w:val="000D0368"/>
    <w:rsid w:val="000D0C9A"/>
    <w:rsid w:val="000D2EDC"/>
    <w:rsid w:val="000D7522"/>
    <w:rsid w:val="000E3FD1"/>
    <w:rsid w:val="000E631F"/>
    <w:rsid w:val="000E6DFA"/>
    <w:rsid w:val="0010296E"/>
    <w:rsid w:val="00104062"/>
    <w:rsid w:val="00114FF6"/>
    <w:rsid w:val="00122C4F"/>
    <w:rsid w:val="0012761A"/>
    <w:rsid w:val="00140B2C"/>
    <w:rsid w:val="00141B72"/>
    <w:rsid w:val="00153A42"/>
    <w:rsid w:val="0019106D"/>
    <w:rsid w:val="001A5A7A"/>
    <w:rsid w:val="001C22AB"/>
    <w:rsid w:val="001C314E"/>
    <w:rsid w:val="001C3B35"/>
    <w:rsid w:val="001D48DA"/>
    <w:rsid w:val="001D7B60"/>
    <w:rsid w:val="001D7D89"/>
    <w:rsid w:val="001E4B3E"/>
    <w:rsid w:val="001F2036"/>
    <w:rsid w:val="001F449D"/>
    <w:rsid w:val="001F655C"/>
    <w:rsid w:val="001F6992"/>
    <w:rsid w:val="002038DD"/>
    <w:rsid w:val="00211E4B"/>
    <w:rsid w:val="00212AA3"/>
    <w:rsid w:val="00213638"/>
    <w:rsid w:val="00215FA4"/>
    <w:rsid w:val="00217057"/>
    <w:rsid w:val="00226174"/>
    <w:rsid w:val="002506D3"/>
    <w:rsid w:val="00273210"/>
    <w:rsid w:val="002824B3"/>
    <w:rsid w:val="002914B7"/>
    <w:rsid w:val="00295522"/>
    <w:rsid w:val="002A0AF0"/>
    <w:rsid w:val="002A28C9"/>
    <w:rsid w:val="002A4F6D"/>
    <w:rsid w:val="002A656D"/>
    <w:rsid w:val="002B225B"/>
    <w:rsid w:val="002B7DBB"/>
    <w:rsid w:val="002C4E4A"/>
    <w:rsid w:val="002D5C9F"/>
    <w:rsid w:val="002D7DDB"/>
    <w:rsid w:val="002E15A5"/>
    <w:rsid w:val="002E3BA4"/>
    <w:rsid w:val="002E46D1"/>
    <w:rsid w:val="002E6088"/>
    <w:rsid w:val="002F421E"/>
    <w:rsid w:val="003004AD"/>
    <w:rsid w:val="00307B65"/>
    <w:rsid w:val="00307BA0"/>
    <w:rsid w:val="003109F4"/>
    <w:rsid w:val="003159B0"/>
    <w:rsid w:val="00317151"/>
    <w:rsid w:val="00323CB2"/>
    <w:rsid w:val="00325BBC"/>
    <w:rsid w:val="00330121"/>
    <w:rsid w:val="003379E9"/>
    <w:rsid w:val="003403C9"/>
    <w:rsid w:val="00341C84"/>
    <w:rsid w:val="00344308"/>
    <w:rsid w:val="0035093F"/>
    <w:rsid w:val="003572BF"/>
    <w:rsid w:val="0036296C"/>
    <w:rsid w:val="00380C3A"/>
    <w:rsid w:val="00380D0C"/>
    <w:rsid w:val="003812D0"/>
    <w:rsid w:val="00383AAA"/>
    <w:rsid w:val="00394EF7"/>
    <w:rsid w:val="00397C21"/>
    <w:rsid w:val="003B4A51"/>
    <w:rsid w:val="003C2EBF"/>
    <w:rsid w:val="003D1472"/>
    <w:rsid w:val="003D7959"/>
    <w:rsid w:val="003F3718"/>
    <w:rsid w:val="004018AC"/>
    <w:rsid w:val="00411AC0"/>
    <w:rsid w:val="00412B50"/>
    <w:rsid w:val="00412BE9"/>
    <w:rsid w:val="00415F2A"/>
    <w:rsid w:val="00421432"/>
    <w:rsid w:val="004260C5"/>
    <w:rsid w:val="0042692B"/>
    <w:rsid w:val="0042736D"/>
    <w:rsid w:val="00430382"/>
    <w:rsid w:val="00437880"/>
    <w:rsid w:val="00441265"/>
    <w:rsid w:val="00441978"/>
    <w:rsid w:val="00444D83"/>
    <w:rsid w:val="00445080"/>
    <w:rsid w:val="00456805"/>
    <w:rsid w:val="00461C70"/>
    <w:rsid w:val="00465A8F"/>
    <w:rsid w:val="0047001F"/>
    <w:rsid w:val="004755AB"/>
    <w:rsid w:val="004829A4"/>
    <w:rsid w:val="0048359B"/>
    <w:rsid w:val="004A353C"/>
    <w:rsid w:val="004C56ED"/>
    <w:rsid w:val="004D393F"/>
    <w:rsid w:val="004E0EEB"/>
    <w:rsid w:val="004F6A04"/>
    <w:rsid w:val="00501F80"/>
    <w:rsid w:val="00512CDE"/>
    <w:rsid w:val="00515856"/>
    <w:rsid w:val="00516081"/>
    <w:rsid w:val="0051788E"/>
    <w:rsid w:val="00517FA7"/>
    <w:rsid w:val="0052656A"/>
    <w:rsid w:val="0054259B"/>
    <w:rsid w:val="00561CE5"/>
    <w:rsid w:val="005765B2"/>
    <w:rsid w:val="00580541"/>
    <w:rsid w:val="005868F1"/>
    <w:rsid w:val="00590DB4"/>
    <w:rsid w:val="00595937"/>
    <w:rsid w:val="005A52B1"/>
    <w:rsid w:val="005B2489"/>
    <w:rsid w:val="005B28AE"/>
    <w:rsid w:val="005C6EFA"/>
    <w:rsid w:val="005C6F4E"/>
    <w:rsid w:val="005D2A25"/>
    <w:rsid w:val="005E0F54"/>
    <w:rsid w:val="005E18F6"/>
    <w:rsid w:val="005E200B"/>
    <w:rsid w:val="005F0B2C"/>
    <w:rsid w:val="006050F3"/>
    <w:rsid w:val="0060624E"/>
    <w:rsid w:val="006131A3"/>
    <w:rsid w:val="006427EB"/>
    <w:rsid w:val="00647BBD"/>
    <w:rsid w:val="006511BE"/>
    <w:rsid w:val="00653E89"/>
    <w:rsid w:val="00661BD7"/>
    <w:rsid w:val="00675E67"/>
    <w:rsid w:val="006827B5"/>
    <w:rsid w:val="006878C5"/>
    <w:rsid w:val="00690D9B"/>
    <w:rsid w:val="00691B0F"/>
    <w:rsid w:val="006A5E2E"/>
    <w:rsid w:val="006B0D8D"/>
    <w:rsid w:val="006B4EC4"/>
    <w:rsid w:val="006C4291"/>
    <w:rsid w:val="006D4BDA"/>
    <w:rsid w:val="006D7F89"/>
    <w:rsid w:val="006F4654"/>
    <w:rsid w:val="006F46AE"/>
    <w:rsid w:val="006F7310"/>
    <w:rsid w:val="0070760E"/>
    <w:rsid w:val="00711316"/>
    <w:rsid w:val="007224E5"/>
    <w:rsid w:val="0072392C"/>
    <w:rsid w:val="007638A2"/>
    <w:rsid w:val="007777B1"/>
    <w:rsid w:val="00784E11"/>
    <w:rsid w:val="00784E89"/>
    <w:rsid w:val="0078706B"/>
    <w:rsid w:val="00791DF7"/>
    <w:rsid w:val="00796DC2"/>
    <w:rsid w:val="007A5306"/>
    <w:rsid w:val="007B3E3D"/>
    <w:rsid w:val="007C0A10"/>
    <w:rsid w:val="007C0ADF"/>
    <w:rsid w:val="007D16EA"/>
    <w:rsid w:val="007D1CDA"/>
    <w:rsid w:val="007D6D69"/>
    <w:rsid w:val="007E58B6"/>
    <w:rsid w:val="007E78AA"/>
    <w:rsid w:val="007F2369"/>
    <w:rsid w:val="0080275A"/>
    <w:rsid w:val="008122A1"/>
    <w:rsid w:val="0081242D"/>
    <w:rsid w:val="008144FA"/>
    <w:rsid w:val="00816B19"/>
    <w:rsid w:val="00823583"/>
    <w:rsid w:val="00824109"/>
    <w:rsid w:val="00842E5A"/>
    <w:rsid w:val="00856CC1"/>
    <w:rsid w:val="0086344D"/>
    <w:rsid w:val="008672AD"/>
    <w:rsid w:val="008819F4"/>
    <w:rsid w:val="00882CC0"/>
    <w:rsid w:val="0088665B"/>
    <w:rsid w:val="008874AA"/>
    <w:rsid w:val="008A13C2"/>
    <w:rsid w:val="008B047B"/>
    <w:rsid w:val="008B4C8E"/>
    <w:rsid w:val="008B5B16"/>
    <w:rsid w:val="008C0A70"/>
    <w:rsid w:val="008C1232"/>
    <w:rsid w:val="008C2C84"/>
    <w:rsid w:val="008C4332"/>
    <w:rsid w:val="008C6F94"/>
    <w:rsid w:val="008F0DD0"/>
    <w:rsid w:val="008F173B"/>
    <w:rsid w:val="008F32DA"/>
    <w:rsid w:val="008F52DD"/>
    <w:rsid w:val="0090087A"/>
    <w:rsid w:val="00900D57"/>
    <w:rsid w:val="00911E0D"/>
    <w:rsid w:val="009143AC"/>
    <w:rsid w:val="00932592"/>
    <w:rsid w:val="00932FBB"/>
    <w:rsid w:val="009533C8"/>
    <w:rsid w:val="009623A2"/>
    <w:rsid w:val="009642A6"/>
    <w:rsid w:val="00973B50"/>
    <w:rsid w:val="009867F0"/>
    <w:rsid w:val="00995A4C"/>
    <w:rsid w:val="00997ADC"/>
    <w:rsid w:val="009A28B3"/>
    <w:rsid w:val="009A4E7D"/>
    <w:rsid w:val="009A6A23"/>
    <w:rsid w:val="009A7024"/>
    <w:rsid w:val="009B243B"/>
    <w:rsid w:val="009B2C17"/>
    <w:rsid w:val="009D4F76"/>
    <w:rsid w:val="009D6834"/>
    <w:rsid w:val="009E43E2"/>
    <w:rsid w:val="009F51AB"/>
    <w:rsid w:val="00A05EC9"/>
    <w:rsid w:val="00A1086A"/>
    <w:rsid w:val="00A1265C"/>
    <w:rsid w:val="00A1677D"/>
    <w:rsid w:val="00A214A9"/>
    <w:rsid w:val="00A3049B"/>
    <w:rsid w:val="00A362B7"/>
    <w:rsid w:val="00A45445"/>
    <w:rsid w:val="00A47BBC"/>
    <w:rsid w:val="00A53717"/>
    <w:rsid w:val="00A62066"/>
    <w:rsid w:val="00A6223D"/>
    <w:rsid w:val="00A7539F"/>
    <w:rsid w:val="00A771EB"/>
    <w:rsid w:val="00A81E8E"/>
    <w:rsid w:val="00A8438F"/>
    <w:rsid w:val="00A9171C"/>
    <w:rsid w:val="00A97B98"/>
    <w:rsid w:val="00AA2596"/>
    <w:rsid w:val="00AB7BD6"/>
    <w:rsid w:val="00AC0490"/>
    <w:rsid w:val="00AC5DFC"/>
    <w:rsid w:val="00AD7541"/>
    <w:rsid w:val="00AE6FFD"/>
    <w:rsid w:val="00AF1BAE"/>
    <w:rsid w:val="00AF5BC8"/>
    <w:rsid w:val="00AF636C"/>
    <w:rsid w:val="00AF6C71"/>
    <w:rsid w:val="00B03F85"/>
    <w:rsid w:val="00B10920"/>
    <w:rsid w:val="00B109B1"/>
    <w:rsid w:val="00B11BF2"/>
    <w:rsid w:val="00B134A0"/>
    <w:rsid w:val="00B23BD5"/>
    <w:rsid w:val="00B27BD0"/>
    <w:rsid w:val="00B34335"/>
    <w:rsid w:val="00B34D5B"/>
    <w:rsid w:val="00B42C34"/>
    <w:rsid w:val="00B446F1"/>
    <w:rsid w:val="00B475B7"/>
    <w:rsid w:val="00B53475"/>
    <w:rsid w:val="00B57335"/>
    <w:rsid w:val="00B75A5A"/>
    <w:rsid w:val="00B85A66"/>
    <w:rsid w:val="00B85DD5"/>
    <w:rsid w:val="00B938A3"/>
    <w:rsid w:val="00BB0FAA"/>
    <w:rsid w:val="00BB57F2"/>
    <w:rsid w:val="00BC3401"/>
    <w:rsid w:val="00BD386F"/>
    <w:rsid w:val="00BD5C48"/>
    <w:rsid w:val="00BE48E6"/>
    <w:rsid w:val="00BF041B"/>
    <w:rsid w:val="00BF0F4B"/>
    <w:rsid w:val="00BF194B"/>
    <w:rsid w:val="00C00387"/>
    <w:rsid w:val="00C01F27"/>
    <w:rsid w:val="00C0320E"/>
    <w:rsid w:val="00C07AE7"/>
    <w:rsid w:val="00C15600"/>
    <w:rsid w:val="00C162E1"/>
    <w:rsid w:val="00C2752C"/>
    <w:rsid w:val="00C34A27"/>
    <w:rsid w:val="00C41098"/>
    <w:rsid w:val="00C510B5"/>
    <w:rsid w:val="00C51F4C"/>
    <w:rsid w:val="00C75D97"/>
    <w:rsid w:val="00C81BDA"/>
    <w:rsid w:val="00C90270"/>
    <w:rsid w:val="00C911B6"/>
    <w:rsid w:val="00C93D0D"/>
    <w:rsid w:val="00C957DE"/>
    <w:rsid w:val="00CA3101"/>
    <w:rsid w:val="00CB029C"/>
    <w:rsid w:val="00CB053B"/>
    <w:rsid w:val="00CB7B4C"/>
    <w:rsid w:val="00CC6E3B"/>
    <w:rsid w:val="00CD56FE"/>
    <w:rsid w:val="00CD5B6C"/>
    <w:rsid w:val="00CE0F3C"/>
    <w:rsid w:val="00D0032A"/>
    <w:rsid w:val="00D07190"/>
    <w:rsid w:val="00D07A84"/>
    <w:rsid w:val="00D12FFE"/>
    <w:rsid w:val="00D2777B"/>
    <w:rsid w:val="00D35BC1"/>
    <w:rsid w:val="00D47F40"/>
    <w:rsid w:val="00D519F0"/>
    <w:rsid w:val="00D55663"/>
    <w:rsid w:val="00D56DA1"/>
    <w:rsid w:val="00D6102D"/>
    <w:rsid w:val="00D61CA1"/>
    <w:rsid w:val="00D72B2A"/>
    <w:rsid w:val="00D76EB8"/>
    <w:rsid w:val="00D840B4"/>
    <w:rsid w:val="00D85F14"/>
    <w:rsid w:val="00DA4D81"/>
    <w:rsid w:val="00DB4489"/>
    <w:rsid w:val="00DB7277"/>
    <w:rsid w:val="00DC3C48"/>
    <w:rsid w:val="00DE4D2D"/>
    <w:rsid w:val="00DF262A"/>
    <w:rsid w:val="00E10139"/>
    <w:rsid w:val="00E15F3D"/>
    <w:rsid w:val="00E21216"/>
    <w:rsid w:val="00E2181F"/>
    <w:rsid w:val="00E22E66"/>
    <w:rsid w:val="00E3799E"/>
    <w:rsid w:val="00E43956"/>
    <w:rsid w:val="00E53E9B"/>
    <w:rsid w:val="00E7011F"/>
    <w:rsid w:val="00ED4845"/>
    <w:rsid w:val="00ED7253"/>
    <w:rsid w:val="00EE5620"/>
    <w:rsid w:val="00EE5A6D"/>
    <w:rsid w:val="00F02B71"/>
    <w:rsid w:val="00F07E77"/>
    <w:rsid w:val="00F146DA"/>
    <w:rsid w:val="00F16A13"/>
    <w:rsid w:val="00F231EB"/>
    <w:rsid w:val="00F2350B"/>
    <w:rsid w:val="00F267DF"/>
    <w:rsid w:val="00F3258F"/>
    <w:rsid w:val="00F4514B"/>
    <w:rsid w:val="00F45B4E"/>
    <w:rsid w:val="00F509A5"/>
    <w:rsid w:val="00F57ACC"/>
    <w:rsid w:val="00F57CD8"/>
    <w:rsid w:val="00F6201A"/>
    <w:rsid w:val="00F63A6A"/>
    <w:rsid w:val="00F65528"/>
    <w:rsid w:val="00F67A66"/>
    <w:rsid w:val="00F728A0"/>
    <w:rsid w:val="00F74BD9"/>
    <w:rsid w:val="00F87AAA"/>
    <w:rsid w:val="00F962A6"/>
    <w:rsid w:val="00F96A77"/>
    <w:rsid w:val="00FA1CD8"/>
    <w:rsid w:val="00FA7AB3"/>
    <w:rsid w:val="00FB4662"/>
    <w:rsid w:val="00FB5248"/>
    <w:rsid w:val="00FB6778"/>
    <w:rsid w:val="00FB72C9"/>
    <w:rsid w:val="00FC664B"/>
    <w:rsid w:val="00FD2452"/>
    <w:rsid w:val="00FF02D4"/>
    <w:rsid w:val="00FF1629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16AF0A-62D1-41FC-9D82-907147F2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E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4E0EEB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E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C27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829A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6">
    <w:name w:val="Hyperlink"/>
    <w:basedOn w:val="a0"/>
    <w:rsid w:val="00F45B4E"/>
    <w:rPr>
      <w:color w:val="0000FF"/>
      <w:u w:val="single"/>
    </w:rPr>
  </w:style>
  <w:style w:type="paragraph" w:styleId="a7">
    <w:name w:val="Balloon Text"/>
    <w:basedOn w:val="a"/>
    <w:link w:val="a8"/>
    <w:rsid w:val="00784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4E8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rio@en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FE67-144C-4B80-A949-FC3D62AB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2017-11-23T06:24:00Z</cp:lastPrinted>
  <dcterms:created xsi:type="dcterms:W3CDTF">2017-11-23T02:51:00Z</dcterms:created>
  <dcterms:modified xsi:type="dcterms:W3CDTF">2019-01-22T10:53:00Z</dcterms:modified>
</cp:coreProperties>
</file>