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5F" w:rsidRDefault="00A41E46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ru-RU"/>
        </w:rPr>
      </w:pPr>
      <w:r w:rsidRPr="00A41E46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2"/>
          <w:szCs w:val="22"/>
          <w:lang w:eastAsia="ru-RU"/>
        </w:rPr>
        <w:drawing>
          <wp:inline distT="0" distB="0" distL="0" distR="0">
            <wp:extent cx="6120130" cy="8415179"/>
            <wp:effectExtent l="0" t="0" r="0" b="5080"/>
            <wp:docPr id="3" name="Рисунок 3" descr="C:\Users\Пользователь\Desktop\на конкурс по БДД\титульны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конкурс по БДД\титульный лис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E46" w:rsidRDefault="00A41E46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ru-RU"/>
        </w:rPr>
      </w:pPr>
    </w:p>
    <w:p w:rsidR="00A41E46" w:rsidRDefault="00A41E46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ru-RU"/>
        </w:rPr>
      </w:pPr>
    </w:p>
    <w:p w:rsidR="00A41E46" w:rsidRDefault="00A41E46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ru-RU"/>
        </w:rPr>
      </w:pPr>
    </w:p>
    <w:p w:rsidR="00400D5F" w:rsidRPr="000E70A9" w:rsidRDefault="00400D5F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0" w:name="_GoBack"/>
      <w:bookmarkEnd w:id="0"/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Пояснительная записка.</w:t>
      </w:r>
    </w:p>
    <w:p w:rsidR="00400D5F" w:rsidRPr="000E70A9" w:rsidRDefault="002F4476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="00400D5F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Жизнь ставит перед нами много новых проблем, среди которых самой актуальной на сегодняшний день является проблема сохранения здоровья детей и взрослых, обеспечение безопасности жизнедеятельности подрастающего поколения.</w:t>
      </w:r>
    </w:p>
    <w:p w:rsidR="00400D5F" w:rsidRPr="000E70A9" w:rsidRDefault="002F4476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="00400D5F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Одно из важнейших задач современного образования в век всеобщей автомобилизации, увеличения скорости движения, плотности транспортных потоков на улицах города, района является обеспечение безопасности дорожного движения.</w:t>
      </w:r>
    </w:p>
    <w:p w:rsidR="00400D5F" w:rsidRPr="000E70A9" w:rsidRDefault="002F4476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="00400D5F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самые серьезные трудности и опасности, и жить которым придется в еще более сложных условиях.</w:t>
      </w:r>
    </w:p>
    <w:p w:rsidR="00400D5F" w:rsidRPr="000E70A9" w:rsidRDefault="002F4476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="00400D5F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Избежать этих опасностей можно лишь путем соответствующего воспитания и обучения ребенка с самого раннего возраста. Обучение правилам дорожного движения дает желаемый результат, если оно прочно связано со всеми направлениями </w:t>
      </w:r>
      <w:proofErr w:type="spellStart"/>
      <w:r w:rsidR="00400D5F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воспитательно</w:t>
      </w:r>
      <w:proofErr w:type="spellEnd"/>
      <w:r w:rsidR="00400D5F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-образовательного процесса в детском саду. Так на занятиях по познавательному развитию, развитию речи, формированию элементарных математических представлений, изобразительной деятельности, физической культуре, музыкально-театрализованной деятельности, в повседневной жизни у детей формируются необходимые знания, умения и навыки, обеспечивающие правильное поведение детей на улицах города, общественном транспорте и т.д., культура поведения, выдержка и дисциплина.</w:t>
      </w:r>
    </w:p>
    <w:p w:rsidR="00400D5F" w:rsidRPr="000E70A9" w:rsidRDefault="002F4476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="00400D5F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Ознакомление с правилами дорожного движения должно происходит систематично, последовательно с усложнением программных требований от группы к группе, от занятия к занятию.</w:t>
      </w:r>
    </w:p>
    <w:p w:rsidR="00400D5F" w:rsidRPr="000E70A9" w:rsidRDefault="002F4476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="00400D5F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Наша задача не только дать ребенку определенную систему знаний, но самое главное – сформировать прочную привычку в применении полученных знаний и выполнении  правил поведения в обыденной жизни.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400D5F" w:rsidRPr="000E70A9" w:rsidRDefault="00400D5F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Основные положения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Цель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 создание условий для формирования у дошкольни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ков устойчивых навыков безопасного поведения на улицах и дорогах.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Задачи:</w:t>
      </w:r>
    </w:p>
    <w:p w:rsidR="00400D5F" w:rsidRPr="000E70A9" w:rsidRDefault="00400D5F" w:rsidP="00400D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создать условия для обучения детей правилам безопасного поведения на дороге;</w:t>
      </w:r>
    </w:p>
    <w:p w:rsidR="00400D5F" w:rsidRPr="000E70A9" w:rsidRDefault="00400D5F" w:rsidP="00400D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формировать у дошкольников устойчивые навыки соблюде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ния и выполнения правил дорожного движения (ПДД);</w:t>
      </w:r>
    </w:p>
    <w:p w:rsidR="00400D5F" w:rsidRPr="000E70A9" w:rsidRDefault="00400D5F" w:rsidP="00400D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отслеживать уровень знаний и умений детей в начале и кон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це учебного года;</w:t>
      </w:r>
    </w:p>
    <w:p w:rsidR="00400D5F" w:rsidRPr="000E70A9" w:rsidRDefault="00400D5F" w:rsidP="00400D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применять современные формы, методы обучения и воспи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тания, направленные на предупреждение несчастных случаев с детьми на улицах и во дворах;</w:t>
      </w:r>
    </w:p>
    <w:p w:rsidR="00400D5F" w:rsidRPr="000E70A9" w:rsidRDefault="00400D5F" w:rsidP="00400D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формировать у родителей устойчивый интерес к безопаснос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ти детей как участников дорожного движения, привлекать взрос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лых к совместной деятельности с детьми;</w:t>
      </w:r>
    </w:p>
    <w:p w:rsidR="00400D5F" w:rsidRPr="000E70A9" w:rsidRDefault="00400D5F" w:rsidP="00400D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использовать возможности ДОУ и материально-технический потенциал для обучения и воспитания грамотных участников до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рожного движения.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Принцип: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системный подход к решению вопроса профилак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тики дорожно-транспортного травматизма всех субъектов обра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зовательного процесса.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Срок реализации программы</w:t>
      </w:r>
    </w:p>
    <w:p w:rsidR="00400D5F" w:rsidRPr="000E70A9" w:rsidRDefault="000263F5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2019</w:t>
      </w:r>
      <w:r w:rsidR="00400D5F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– 2021 учебный год</w:t>
      </w:r>
    </w:p>
    <w:p w:rsidR="00400D5F" w:rsidRPr="000E70A9" w:rsidRDefault="00400D5F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400D5F" w:rsidRPr="000E70A9" w:rsidRDefault="00400D5F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Ожидаемые результаты.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1. Снижение уровня дорожно-транспортного травматизма с участием детей дошкольного возраста.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2. Установление прочных связей в организации совместной работы М</w:t>
      </w:r>
      <w:r w:rsidR="000263F5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ДОУ </w:t>
      </w:r>
      <w:r w:rsidR="000263F5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Высокогорский детский сад № 2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 органами ГИБДД, общественными организациями по обеспечению безопасности дорожного движения.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3. Расширение материально-технического и методического обеспечения программы «Азбука дорожных наук».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4. Осознание взрослыми и детьми понятия «безопасность дорожного движения» и формирование прочных привычек в применении полученных знаний, умений, навыков безопасного поведения на улицах и дорогах, общественном транспорте.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5. Повышение уровня ориентации к современным условиям жизни.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Объекты программы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1. Дети – воспитанники М</w:t>
      </w:r>
      <w:r w:rsidR="000263F5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ДОУ </w:t>
      </w:r>
      <w:r w:rsidR="000263F5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Высокогорский детский сад № 2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2. Семьи детей, посещающих детский сад.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3. </w:t>
      </w:r>
      <w:r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Педагогический коллектив М</w:t>
      </w:r>
      <w:r w:rsidR="000263F5"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</w:t>
      </w:r>
      <w:r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</w:t>
      </w:r>
      <w:r w:rsidR="00FA4C3C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Высокогорский детский сад № 2.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4. </w:t>
      </w:r>
      <w:r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Органы </w:t>
      </w:r>
      <w:r w:rsidR="00963944"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ГИБДД.</w:t>
      </w:r>
    </w:p>
    <w:p w:rsidR="00400D5F" w:rsidRPr="000E70A9" w:rsidRDefault="00FA4C3C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5. Общественность: администрация поселка Высокогорский, родители, МБОУ Высокогорская СОШ № 7, СДК п. Высокогорский, библиотека.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Обеспечение программы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Нормативно-правовое:</w:t>
      </w:r>
    </w:p>
    <w:p w:rsidR="00400D5F" w:rsidRPr="000E70A9" w:rsidRDefault="00400D5F" w:rsidP="00400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Конституция РФ;</w:t>
      </w:r>
    </w:p>
    <w:p w:rsidR="00400D5F" w:rsidRPr="000E70A9" w:rsidRDefault="00400D5F" w:rsidP="00400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Закон РФ «Об образовании»;</w:t>
      </w:r>
    </w:p>
    <w:p w:rsidR="00400D5F" w:rsidRPr="000E70A9" w:rsidRDefault="00400D5F" w:rsidP="00400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Конвенция ООН о правах ребенка;</w:t>
      </w:r>
    </w:p>
    <w:p w:rsidR="00400D5F" w:rsidRPr="000E70A9" w:rsidRDefault="00963944" w:rsidP="00400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Правила дорожного движения;</w:t>
      </w:r>
    </w:p>
    <w:p w:rsidR="00400D5F" w:rsidRPr="000E70A9" w:rsidRDefault="00400D5F" w:rsidP="00400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Устав М</w:t>
      </w:r>
      <w:r w:rsidR="000263F5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ДОУ </w:t>
      </w:r>
      <w:r w:rsidR="000263F5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Высокогорский 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детс</w:t>
      </w:r>
      <w:r w:rsidR="000263F5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кий сад № 2</w:t>
      </w:r>
      <w:r w:rsidR="00963944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963944" w:rsidRPr="000E70A9" w:rsidRDefault="00963944" w:rsidP="00400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Региональный проект «Безопасность дорожного движения»;</w:t>
      </w:r>
    </w:p>
    <w:p w:rsidR="00963944" w:rsidRPr="000E70A9" w:rsidRDefault="00963944" w:rsidP="00400D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Муниципальная программа «Формирование законопослушного поведения участников дорожного движения».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Научно-методическое:</w:t>
      </w:r>
    </w:p>
    <w:p w:rsidR="00400D5F" w:rsidRPr="000E70A9" w:rsidRDefault="00400D5F" w:rsidP="00400D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государст</w:t>
      </w:r>
      <w:r w:rsidR="000263F5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венный образовательный стандарт;</w:t>
      </w:r>
    </w:p>
    <w:p w:rsidR="000263F5" w:rsidRPr="000E70A9" w:rsidRDefault="00400D5F" w:rsidP="000263F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основная образовательная программа</w:t>
      </w:r>
      <w:r w:rsidR="000263F5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МБДОУ Высокогорский детский сад № 2;</w:t>
      </w:r>
    </w:p>
    <w:p w:rsidR="00400D5F" w:rsidRPr="000E70A9" w:rsidRDefault="00400D5F" w:rsidP="00400D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годовой план учебно-воспитательной работы;</w:t>
      </w:r>
    </w:p>
    <w:p w:rsidR="00400D5F" w:rsidRPr="000E70A9" w:rsidRDefault="00400D5F" w:rsidP="00400D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календарно-тематический план;</w:t>
      </w:r>
    </w:p>
    <w:p w:rsidR="00400D5F" w:rsidRPr="000E70A9" w:rsidRDefault="00400D5F" w:rsidP="00400D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мониторинг знаний правил безопасного поведения на проез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жей части, в транспорте и во дворе;</w:t>
      </w:r>
    </w:p>
    <w:p w:rsidR="00400D5F" w:rsidRPr="000E70A9" w:rsidRDefault="00400D5F" w:rsidP="00400D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методические разработки для родителей, детей, педагогов.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Материально-техническое:</w:t>
      </w:r>
    </w:p>
    <w:p w:rsidR="00400D5F" w:rsidRPr="000E70A9" w:rsidRDefault="00400D5F" w:rsidP="00400D5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уголки в группах по ПДД;</w:t>
      </w:r>
    </w:p>
    <w:p w:rsidR="00400D5F" w:rsidRPr="000E70A9" w:rsidRDefault="00400D5F" w:rsidP="00400D5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библиотека методической и художественной литературы;</w:t>
      </w:r>
    </w:p>
    <w:p w:rsidR="00400D5F" w:rsidRPr="000E70A9" w:rsidRDefault="00400D5F" w:rsidP="00400D5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наглядно-дидактические пособия;</w:t>
      </w:r>
    </w:p>
    <w:p w:rsidR="00400D5F" w:rsidRPr="000E70A9" w:rsidRDefault="00400D5F" w:rsidP="00400D5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медиатека</w:t>
      </w:r>
      <w:proofErr w:type="spellEnd"/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мультфильмов на тему «Правила дорожного дви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жения».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Кадровое:</w:t>
      </w:r>
    </w:p>
    <w:p w:rsidR="00400D5F" w:rsidRPr="000E70A9" w:rsidRDefault="00400D5F" w:rsidP="00400D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повышение квалификации педагогов;</w:t>
      </w:r>
    </w:p>
    <w:p w:rsidR="00400D5F" w:rsidRPr="000E70A9" w:rsidRDefault="00400D5F" w:rsidP="00400D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привлечение к педагогическому процессу работников</w:t>
      </w:r>
      <w:r w:rsidR="00C76D94"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ОГИБДД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Информационно-содержательное:</w:t>
      </w:r>
    </w:p>
    <w:p w:rsidR="00400D5F" w:rsidRPr="000E70A9" w:rsidRDefault="00400D5F" w:rsidP="00400D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создание информационного банка данных: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- разработка занятий, целевых прогулок, вечеров развле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чений, праздников, театрализованных постановок и т.д.;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</w:t>
      </w:r>
      <w:r w:rsidR="000263F5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разнообразные 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форм</w:t>
      </w:r>
      <w:r w:rsidR="000263F5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ы 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работы с родителями;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консультаций для педагогов;</w:t>
      </w:r>
    </w:p>
    <w:p w:rsidR="00400D5F" w:rsidRPr="000E70A9" w:rsidRDefault="00400D5F" w:rsidP="00400D5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сбор текущей информации</w:t>
      </w:r>
      <w:r w:rsidR="00963944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(анализ)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</w:t>
      </w:r>
    </w:p>
    <w:p w:rsidR="00400D5F" w:rsidRPr="000E70A9" w:rsidRDefault="00963944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о результатах мониторинга посещенных занятий</w:t>
      </w:r>
      <w:r w:rsidR="00400D5F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функционирование проблемных семинаров, практикумов</w:t>
      </w:r>
      <w:r w:rsidR="00963944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C76D94"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для родителей, педагогов по БДД;</w:t>
      </w:r>
    </w:p>
    <w:p w:rsidR="00400D5F" w:rsidRPr="000E70A9" w:rsidRDefault="00963944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проведе</w:t>
      </w:r>
      <w:r w:rsidR="00FA4C3C"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ние консультаций для родителей, воспитателей по БДД;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контроль за проведением занятий по ОБЖ;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</w:t>
      </w:r>
      <w:r w:rsidR="00963944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по 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проверк</w:t>
      </w:r>
      <w:r w:rsidR="00963944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документации педагогов;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</w:t>
      </w:r>
      <w:r w:rsidR="00963944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об </w:t>
      </w:r>
      <w:r w:rsidR="00C76D94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организации 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работы с родителями (консультации, собрания, распространение буклетов, наглядная информация, акции);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</w:t>
      </w:r>
      <w:r w:rsidR="00963944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 взаимодействии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 сотрудниками</w:t>
      </w:r>
      <w:r w:rsidR="00C76D94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C76D94"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ОГИБДД;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систематическое оформление информационного стенда.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Программа предлагает: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регулярное планирование и проведение организованной деятельности по обучению детей основам безопасного по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ведения на дороге (не менее 2 раз в месяц), бесед (не ме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нее 1 раза в неделю);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разработка безопасного маршрута старшими дошкольни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ками «Дом — детский сад»;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ежегодное проведение «Недели» по предупреждению дет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ского дорожно-транспортного травматизма;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консультации для педагогов по проведению профилакти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ческих бесед с детьми и родителями по ПДД;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рекомендации к использованию на занятиях по изучению ПДД метода ситуационного обучения;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рекомендации к использованию на занятиях различных детских игр на развитие внимания, реакции, умения ори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ентироваться в окружающей обстановке, игр по усвоению правил безопасности жизнедеятельности, соответствующих психолого-возрастным особенностям детей;</w:t>
      </w:r>
    </w:p>
    <w:p w:rsidR="00400D5F" w:rsidRPr="000E70A9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проведение мониторинга знаний правил безопасного по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ведения на проезжей части, в транспорте и во дворе (в на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чале и конце учебного года);</w:t>
      </w:r>
    </w:p>
    <w:p w:rsidR="00400D5F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- систематическое проведение тематических родительских со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браний и консультаций, распространение буклетов, анкети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рование, организация совместн</w:t>
      </w:r>
      <w:r w:rsidR="00B0600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ой деятельности с детьми и т.д.</w:t>
      </w:r>
    </w:p>
    <w:p w:rsidR="002D4989" w:rsidRPr="000E70A9" w:rsidRDefault="002D4989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400D5F" w:rsidRPr="000E70A9" w:rsidRDefault="00400D5F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Формы и методы работы с детьми по профилактике ДДТТ 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9"/>
        <w:gridCol w:w="5276"/>
      </w:tblGrid>
      <w:tr w:rsidR="00400D5F" w:rsidRPr="00B0600E" w:rsidTr="00400D5F"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1. Обеспечение безопасности жизнедеятельности (ОБЖ)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2. Изучение правил дорожного движения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3. Закрепление практических навыков по ПДД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4. Расширение знаний по ПДД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5. Отработка усвоенных знаний, умений, навыков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6. Расширение кругозора  по ПДД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944" w:rsidRPr="00B0600E" w:rsidRDefault="00387CA5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конкурс</w:t>
            </w:r>
            <w:r w:rsidR="00963944" w:rsidRPr="00B060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для родителей и детей</w:t>
            </w: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по БДД с </w:t>
            </w:r>
            <w:proofErr w:type="spellStart"/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хештегом</w:t>
            </w:r>
            <w:proofErr w:type="spellEnd"/>
            <w:r w:rsidR="00963944" w:rsidRPr="00B060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;  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обеспечение наглядности по ОБЖ;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проведение специальных обучающих занятий;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индивидуальная работа вне занятий;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игры-занятия;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дидактические игры;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сюжетно-ролевые игры;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подвижные игры;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игры-соревнования;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викторины;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КВН;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тематические праздники;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спортивные развлечения;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музыкальные досуги;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наблюдения;</w:t>
            </w:r>
          </w:p>
          <w:p w:rsidR="00400D5F" w:rsidRPr="00B0600E" w:rsidRDefault="00400D5F" w:rsidP="00400D5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целевые прогулки;</w:t>
            </w:r>
          </w:p>
          <w:p w:rsidR="00963944" w:rsidRPr="00B0600E" w:rsidRDefault="00963944" w:rsidP="00963944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B0600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- экскурсии.</w:t>
            </w:r>
          </w:p>
        </w:tc>
      </w:tr>
    </w:tbl>
    <w:p w:rsidR="00400D5F" w:rsidRPr="00B0600E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400D5F" w:rsidRPr="000E70A9" w:rsidRDefault="00400D5F" w:rsidP="00706C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Задачи по изучению правил дорожного движения.</w:t>
      </w:r>
    </w:p>
    <w:p w:rsidR="00400D5F" w:rsidRPr="000E70A9" w:rsidRDefault="00A7011D" w:rsidP="00706C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Г</w:t>
      </w:r>
      <w:r w:rsidR="00400D5F"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руппа</w:t>
      </w: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младшего возраста</w:t>
      </w:r>
    </w:p>
    <w:p w:rsidR="00400D5F" w:rsidRPr="000E70A9" w:rsidRDefault="00400D5F" w:rsidP="00400D5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Расширять ориентировку в окружающем пространстве. Знакомить детей с правилами дорожного движения.</w:t>
      </w:r>
    </w:p>
    <w:p w:rsidR="00400D5F" w:rsidRPr="000E70A9" w:rsidRDefault="00400D5F" w:rsidP="00400D5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Учить различать проезжую часть дороги, тротуар, понимать значение зелёного, желтого и красного сигнала светофора.</w:t>
      </w:r>
    </w:p>
    <w:p w:rsidR="00400D5F" w:rsidRPr="000E70A9" w:rsidRDefault="00400D5F" w:rsidP="00400D5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400D5F" w:rsidRPr="000E70A9" w:rsidRDefault="00400D5F" w:rsidP="00400D5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Знакомить с работой водителя.</w:t>
      </w:r>
    </w:p>
    <w:p w:rsidR="00400D5F" w:rsidRPr="000E70A9" w:rsidRDefault="00400D5F" w:rsidP="00A7011D">
      <w:pPr>
        <w:pStyle w:val="ab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Развивать наблюдательность, умение ориентироваться в помещении и на участке детского сада, в ближайшей местности.</w:t>
      </w:r>
    </w:p>
    <w:p w:rsidR="00400D5F" w:rsidRPr="000E70A9" w:rsidRDefault="00400D5F" w:rsidP="00400D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Продолжать знакомить с понятиями «улица», «дорога»,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400D5F" w:rsidRPr="000E70A9" w:rsidRDefault="00400D5F" w:rsidP="00400D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Уточнять знания детей о назначении светофора и работе полицейского.</w:t>
      </w:r>
    </w:p>
    <w:p w:rsidR="00400D5F" w:rsidRPr="000E70A9" w:rsidRDefault="00400D5F" w:rsidP="00400D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400D5F" w:rsidRPr="000E70A9" w:rsidRDefault="00400D5F" w:rsidP="00400D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Знакомить со знаками дорожного движения «Пешеходный переход», «Остановка общественного транспорта».</w:t>
      </w:r>
    </w:p>
    <w:p w:rsidR="00400D5F" w:rsidRPr="007C2DFB" w:rsidRDefault="00400D5F" w:rsidP="00400D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Формировать навыки культурного поведения в общественном транспорте.</w:t>
      </w:r>
    </w:p>
    <w:p w:rsidR="00400D5F" w:rsidRPr="000E70A9" w:rsidRDefault="00A7011D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Разновозрастная </w:t>
      </w:r>
      <w:r w:rsidR="00400D5F"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группа.</w:t>
      </w:r>
    </w:p>
    <w:p w:rsidR="00400D5F" w:rsidRPr="000E70A9" w:rsidRDefault="00400D5F" w:rsidP="00400D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Уточнять знания детей об элементах дороги (проезжая часть, пешеходный переход, тротуар), о движении транспорта, о</w:t>
      </w:r>
      <w:r w:rsidR="00A7011D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работе светофора.</w:t>
      </w:r>
    </w:p>
    <w:p w:rsidR="00400D5F" w:rsidRPr="000E70A9" w:rsidRDefault="00400D5F" w:rsidP="00400D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Знакомить с названиями ближайших к детскому саду улиц и улиц, на которых живут дети.</w:t>
      </w:r>
    </w:p>
    <w:p w:rsidR="00400D5F" w:rsidRPr="000E70A9" w:rsidRDefault="00400D5F" w:rsidP="00400D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Знакомить с правилами дорожного движения, правилами передвиже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ния пешеходов и велосипедистов.</w:t>
      </w:r>
    </w:p>
    <w:p w:rsidR="00400D5F" w:rsidRPr="000E70A9" w:rsidRDefault="00400D5F" w:rsidP="00400D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Продолжать знакомить с дорожными знаками: «Дети», «Остановка трамвая», «Остановка автобуса», «Пешеходный переход», «Пункт первой</w:t>
      </w:r>
      <w:r w:rsidR="00AC47A1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медицинской помощи», «Пункт питания», «Место стоянки», «Въезд запрещен», «Дорожные работы», «Велосипедная дорожка».</w:t>
      </w:r>
    </w:p>
    <w:p w:rsidR="00400D5F" w:rsidRPr="000E70A9" w:rsidRDefault="00400D5F" w:rsidP="00A7011D">
      <w:pPr>
        <w:pStyle w:val="ab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Систематизировать знания детей об уст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oftHyphen/>
        <w:t>ройстве улицы, о дорожном движении.</w:t>
      </w:r>
    </w:p>
    <w:p w:rsidR="00400D5F" w:rsidRPr="000E70A9" w:rsidRDefault="00400D5F" w:rsidP="00400D5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Знакомить с понятиями «площадь», «бульвар», «проспект».</w:t>
      </w:r>
    </w:p>
    <w:p w:rsidR="00400D5F" w:rsidRPr="000E70A9" w:rsidRDefault="00400D5F" w:rsidP="00400D5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Продолжать знакомить с дорожными знаками — предупреждающими запрещающими и информационно-указательными.</w:t>
      </w:r>
    </w:p>
    <w:p w:rsidR="00400D5F" w:rsidRPr="000E70A9" w:rsidRDefault="00400D5F" w:rsidP="00400D5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Подводить детей к осознанию необходимости соблюдать правила дорожного движения.</w:t>
      </w:r>
    </w:p>
    <w:p w:rsidR="00400D5F" w:rsidRPr="000E70A9" w:rsidRDefault="00400D5F" w:rsidP="00400D5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Расширять представления детей о работе ГИБДД.</w:t>
      </w:r>
    </w:p>
    <w:p w:rsidR="00400D5F" w:rsidRPr="000E70A9" w:rsidRDefault="00400D5F" w:rsidP="00400D5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Воспитывать культуру поведения на улице и в общественном транспорте</w:t>
      </w:r>
      <w:r w:rsidR="00AC47A1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400D5F" w:rsidRPr="000E70A9" w:rsidRDefault="00400D5F" w:rsidP="00400D5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Развивать свободную ориентировку в пределах ближайшей к детскому</w:t>
      </w:r>
      <w:r w:rsidR="00A7011D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саду местности.</w:t>
      </w:r>
    </w:p>
    <w:p w:rsidR="00400D5F" w:rsidRPr="000E70A9" w:rsidRDefault="00400D5F" w:rsidP="00400D5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Формировать умение находить дорогу из дома в детски</w:t>
      </w:r>
      <w:r w:rsidR="00A7011D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й</w:t>
      </w:r>
      <w:r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сад на схеме местности.</w:t>
      </w:r>
    </w:p>
    <w:p w:rsidR="00706C25" w:rsidRPr="000E70A9" w:rsidRDefault="00706C25" w:rsidP="002D498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767676"/>
          <w:sz w:val="28"/>
          <w:szCs w:val="28"/>
          <w:lang w:eastAsia="ru-RU"/>
        </w:rPr>
      </w:pPr>
    </w:p>
    <w:p w:rsidR="00400D5F" w:rsidRPr="000E70A9" w:rsidRDefault="00400D5F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План мероприятий</w:t>
      </w:r>
    </w:p>
    <w:p w:rsidR="00400D5F" w:rsidRPr="000E70A9" w:rsidRDefault="00400D5F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по предупреждению детского дорожно-транспортного травматизма</w:t>
      </w:r>
    </w:p>
    <w:p w:rsidR="00400D5F" w:rsidRPr="000E70A9" w:rsidRDefault="00A7011D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на 2019</w:t>
      </w:r>
      <w:r w:rsidR="002F7770"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-2021</w:t>
      </w:r>
      <w:r w:rsidR="00400D5F" w:rsidRPr="000E70A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учебный год</w:t>
      </w:r>
      <w:r w:rsidR="00400D5F" w:rsidRPr="000E70A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2F7770" w:rsidRPr="000E70A9" w:rsidRDefault="002F7770" w:rsidP="002F7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0E70A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Сентябрь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6996"/>
        <w:gridCol w:w="2118"/>
      </w:tblGrid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F55434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педагогами 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  <w:p w:rsidR="002F7770" w:rsidRPr="00EA22F1" w:rsidRDefault="002F7770" w:rsidP="001E26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Ознакомление педагогического коллектива с планом </w:t>
            </w:r>
          </w:p>
          <w:p w:rsidR="002F7770" w:rsidRPr="00EA22F1" w:rsidRDefault="002F7770" w:rsidP="001E26F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мероприятий БДД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Ответственный за организацию работы по БДД</w:t>
            </w:r>
          </w:p>
          <w:p w:rsidR="00963944" w:rsidRPr="00EA22F1" w:rsidRDefault="00387CA5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Кривонос М.А.</w:t>
            </w:r>
          </w:p>
        </w:tc>
      </w:tr>
      <w:tr w:rsidR="002F7770" w:rsidRPr="00EA22F1" w:rsidTr="00F55434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уголка по ПДД в группах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963944" w:rsidRPr="00EA22F1" w:rsidRDefault="00963944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F7770" w:rsidRPr="00EA22F1" w:rsidRDefault="00F55434" w:rsidP="001E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ind w:left="447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Разработка перспективного плана </w:t>
            </w: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 профилактике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ДТП во всех возрастных группах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rPr>
          <w:trHeight w:val="1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1E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Принимать участие в районных мероприятиях по         предупреждению детского дор</w:t>
            </w:r>
            <w:r w:rsidR="00AC47A1"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ожно-транспортного  травматизма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350EF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(В течение</w:t>
            </w:r>
            <w:r w:rsidR="002F7770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года)</w:t>
            </w:r>
          </w:p>
          <w:p w:rsidR="00387CA5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Воспитатели, старший воспитатель </w:t>
            </w:r>
            <w:r w:rsidR="001217B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Клецко О.Н.</w:t>
            </w:r>
          </w:p>
          <w:p w:rsidR="002F7770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2F7770" w:rsidRPr="00EA22F1" w:rsidTr="00F55434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1E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  <w:p w:rsidR="002F7770" w:rsidRPr="00EA22F1" w:rsidRDefault="002F7770" w:rsidP="001E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706C25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2F7770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Организация и проведение игр по безопасности 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дорожного движения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1E26F8">
            <w:pPr>
              <w:spacing w:after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  <w:p w:rsidR="002F7770" w:rsidRPr="00EA22F1" w:rsidRDefault="002F7770" w:rsidP="001E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706C25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Развлечение на тему: </w:t>
            </w:r>
            <w:r w:rsidR="00AC47A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«Азбука безопасности»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Ответственный за организацию работы по БДД</w:t>
            </w:r>
          </w:p>
          <w:p w:rsidR="002F7770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Кривонос М.А.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1E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Чтение произведений и рассматривание иллюстраций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 буклетов в уголке для родителей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  Консультация для родителей на тему:  «Воспитание у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детей навыков безопасного поведения на улицах и </w:t>
            </w:r>
          </w:p>
          <w:p w:rsidR="002F7770" w:rsidRPr="00EA22F1" w:rsidRDefault="00AC47A1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дорогах»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стенда для родителей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E3322E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E" w:rsidRPr="00EA22F1" w:rsidRDefault="00E3322E" w:rsidP="001E26F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Общее родительское или групповые собрания</w:t>
            </w:r>
          </w:p>
          <w:p w:rsidR="001A2BD1" w:rsidRPr="00EA22F1" w:rsidRDefault="00E3322E" w:rsidP="001E26F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Цель: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ознакомление родителей с планом работы по предупреждению детского дорожно-транспортного травматизма </w:t>
            </w:r>
            <w:r w:rsidRPr="00EA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(ДДТТ)</w:t>
            </w:r>
          </w:p>
          <w:p w:rsidR="00E3322E" w:rsidRPr="00EA22F1" w:rsidRDefault="00E3322E" w:rsidP="001E26F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Разработка безопасного маршрута</w:t>
            </w:r>
          </w:p>
          <w:p w:rsidR="00E3322E" w:rsidRPr="00EA22F1" w:rsidRDefault="001A2BD1" w:rsidP="001A2BD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«Дом – детский сад»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Воспитатели, старший воспитатель </w:t>
            </w:r>
          </w:p>
          <w:p w:rsidR="00E3322E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</w:tbl>
    <w:p w:rsidR="002F7770" w:rsidRPr="00EA22F1" w:rsidRDefault="002F7770" w:rsidP="002F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2F7770" w:rsidRPr="00EA22F1" w:rsidRDefault="002F7770" w:rsidP="002F7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EA22F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Октябрь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6954"/>
        <w:gridCol w:w="2160"/>
      </w:tblGrid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F55434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Консультация для воспитателей: </w:t>
            </w:r>
          </w:p>
          <w:p w:rsidR="002F7770" w:rsidRPr="00EA22F1" w:rsidRDefault="002F7770" w:rsidP="001E26F8">
            <w:pPr>
              <w:spacing w:after="0" w:line="240" w:lineRule="auto"/>
              <w:ind w:left="267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«Организация работы с детьми по безопасности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дорожного движения»</w:t>
            </w: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ab/>
            </w: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Старший воспитатель</w:t>
            </w:r>
            <w:r w:rsidR="00387CA5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МБДО</w:t>
            </w:r>
            <w:r w:rsidR="00350EF0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 Высокогорский детский сад № 2 Клецко О.Н.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1A2BD1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Заведующая МБДОУ Высокогорский детский ад № 2 Антонова Т.А.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Разработка памяток для родителей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Памятка дошкольнику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Безопасность на дороге»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Ответственный за организацию работы по БДД</w:t>
            </w:r>
          </w:p>
          <w:p w:rsidR="002F7770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Кривонос М.А.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Беседы с детьми, чтение литературы, рассматривание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F7770" w:rsidRPr="00EA22F1" w:rsidTr="00F55434">
        <w:trPr>
          <w:trHeight w:val="10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2F7770" w:rsidRPr="00EA22F1" w:rsidRDefault="00F55434" w:rsidP="002F7770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1</w:t>
            </w:r>
          </w:p>
          <w:p w:rsidR="002F7770" w:rsidRPr="00EA22F1" w:rsidRDefault="002F7770" w:rsidP="002F7770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2F7770" w:rsidRPr="00EA22F1" w:rsidRDefault="002F7770" w:rsidP="002F7770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Памятка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для родителей по обучению детей правилам </w:t>
            </w:r>
          </w:p>
          <w:p w:rsidR="002F7770" w:rsidRPr="00EA22F1" w:rsidRDefault="002F7770" w:rsidP="001E26F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дорожного движения</w:t>
            </w:r>
          </w:p>
          <w:p w:rsidR="002F7770" w:rsidRPr="00EA22F1" w:rsidRDefault="002F7770" w:rsidP="001E26F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Ответственный за организацию работы по БДД</w:t>
            </w:r>
          </w:p>
          <w:p w:rsidR="002F7770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Кривонос М.А.</w:t>
            </w:r>
          </w:p>
        </w:tc>
      </w:tr>
      <w:tr w:rsidR="002F7770" w:rsidRPr="00EA22F1" w:rsidTr="00F55434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 </w:t>
            </w:r>
            <w:r w:rsidR="00F55434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eastAsia="ru-RU"/>
              </w:rPr>
              <w:t>бщее родительское собрание с инспектором ГИБДД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  </w:t>
            </w:r>
            <w:r w:rsidRPr="00EA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(рассказ о правилах перевозки детей)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Заведующая,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ст. воспитатель</w:t>
            </w:r>
            <w:r w:rsidR="001A2BD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МБДОУ Высокогорский детский сад № 2 Антонова Т.А., Клецко О.Н.</w:t>
            </w:r>
          </w:p>
          <w:p w:rsidR="00963944" w:rsidRPr="00EA22F1" w:rsidRDefault="00963944" w:rsidP="001E26F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2F7770" w:rsidRPr="00EA22F1" w:rsidRDefault="002F7770" w:rsidP="002F7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</w:p>
    <w:p w:rsidR="002F7770" w:rsidRPr="00EA22F1" w:rsidRDefault="002F7770" w:rsidP="002F7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EA22F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Ноябрь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6954"/>
        <w:gridCol w:w="2160"/>
      </w:tblGrid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педагогами 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Приобретение детской художественной </w:t>
            </w:r>
            <w:proofErr w:type="gramStart"/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литературы  по</w:t>
            </w:r>
            <w:proofErr w:type="gramEnd"/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1A2BD1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Заведующая МБДОУ Высокогорский детский ад № 2 Антонова Т.А.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Конкурс среди групп по ПДД «Книжка малышка»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350EF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Старший воспитатель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МБДОУ Высокогорский детский сад № 2 Клецко О.Н.</w:t>
            </w:r>
          </w:p>
        </w:tc>
      </w:tr>
      <w:tr w:rsidR="00F55434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2F7770" w:rsidRPr="00EA22F1" w:rsidRDefault="00F55434" w:rsidP="001E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       Выставка детских рисунков «Что о безопасности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узнали, то в рисунках рассказали»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rPr>
          <w:trHeight w:val="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70" w:rsidRPr="00EA22F1" w:rsidRDefault="00F55434" w:rsidP="001E26F8">
            <w:pPr>
              <w:tabs>
                <w:tab w:val="left" w:pos="60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tabs>
                <w:tab w:val="left" w:pos="601"/>
              </w:tabs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    Чтение художественной литературы, рассматривание картин, иллюс</w:t>
            </w:r>
            <w:r w:rsidR="00AC47A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траций, заучивание стихов 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1E26F8">
            <w:pPr>
              <w:tabs>
                <w:tab w:val="left" w:pos="176"/>
              </w:tabs>
              <w:spacing w:after="0" w:line="276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tabs>
                <w:tab w:val="left" w:pos="176"/>
              </w:tabs>
              <w:spacing w:after="0" w:line="276" w:lineRule="auto"/>
              <w:ind w:left="34" w:hanging="3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Просмотр видеофильма «Детям о </w:t>
            </w:r>
            <w:r w:rsidR="00AC47A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правилах дорожного    движения»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уголков для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   Выставка семейных рисунков по безопасности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дорожного движения «Мы за безопасное движение»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B50B51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51" w:rsidRPr="00EA22F1" w:rsidRDefault="00B50B51" w:rsidP="001E26F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="00AC47A1"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B50B51" w:rsidRPr="00EA22F1" w:rsidRDefault="00B50B51" w:rsidP="001E26F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 xml:space="preserve"> «Безопасность детей </w:t>
            </w:r>
            <w:r w:rsidR="00387CA5"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–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забота взрослых» - младшая группа</w:t>
            </w:r>
          </w:p>
          <w:p w:rsidR="00B50B51" w:rsidRPr="00EA22F1" w:rsidRDefault="00B50B51" w:rsidP="001E26F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«Дорога в детский сад» - разновозрастная группа</w:t>
            </w:r>
          </w:p>
          <w:p w:rsidR="002F7770" w:rsidRPr="00EA22F1" w:rsidRDefault="00387CA5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</w:t>
            </w:r>
            <w:r w:rsidR="00B50B51"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Зачем пешеходам нужны светоотражатели?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AC47A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2F7770" w:rsidRPr="00EA22F1" w:rsidRDefault="00350EF0" w:rsidP="00AC47A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МБДОУ Высокогорский детский сад № 2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</w:tbl>
    <w:p w:rsidR="002F7770" w:rsidRPr="00EA22F1" w:rsidRDefault="002F7770" w:rsidP="002F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2F7770" w:rsidRPr="00EA22F1" w:rsidRDefault="002F7770" w:rsidP="002F7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EA22F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Декабрь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7007"/>
        <w:gridCol w:w="2157"/>
      </w:tblGrid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F55434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педагогами </w:t>
            </w:r>
          </w:p>
        </w:tc>
      </w:tr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Подготовка к проведению развлечений с детьми по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70" w:rsidRPr="00EA22F1" w:rsidRDefault="00350EF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Старший воспитатель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МБДОУ Высокогорский детский сад № 2 Клецко О.Н.</w:t>
            </w:r>
          </w:p>
        </w:tc>
      </w:tr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Провести консультацию для воспитателей «Методика построения системы работы по изучению дошкольниками правил дорожного движения»</w:t>
            </w: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55434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706C25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НОД по ПДД</w:t>
            </w:r>
            <w:r w:rsidR="001A2BD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: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«Дорожные знаки» старший дошкольный возраст.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Совместная деятельность с детьми</w:t>
            </w:r>
            <w:r w:rsidR="001A2BD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«Наш помощник – пешеходный переход» группа </w:t>
            </w:r>
          </w:p>
          <w:p w:rsidR="002F7770" w:rsidRPr="00EA22F1" w:rsidRDefault="001A2BD1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младшего возраста,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Аппликация «Автомобиль»  группа раннего возраста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rPr>
          <w:trHeight w:val="40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Организация и проведение игр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Чтение произведений и рассматривание иллюстраций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«Безопасность детей на улице»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Папка – передвижка «Будьте внимательны на улице»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rPr>
          <w:trHeight w:val="103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  Консультация «Безопасность детей в новогодние </w:t>
            </w:r>
          </w:p>
          <w:p w:rsidR="002F7770" w:rsidRPr="00EA22F1" w:rsidRDefault="00AC47A1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праздники и каникулы»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Ответственный за организацию работы по БДД</w:t>
            </w:r>
          </w:p>
          <w:p w:rsidR="002F7770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Кривонос М.А.</w:t>
            </w:r>
          </w:p>
        </w:tc>
      </w:tr>
    </w:tbl>
    <w:p w:rsidR="002F7770" w:rsidRPr="00EA22F1" w:rsidRDefault="002F7770" w:rsidP="002F77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</w:p>
    <w:p w:rsidR="002F7770" w:rsidRPr="00EA22F1" w:rsidRDefault="002F7770" w:rsidP="002F7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EA22F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Январь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7006"/>
        <w:gridCol w:w="2158"/>
      </w:tblGrid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F55434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педагогами </w:t>
            </w:r>
          </w:p>
        </w:tc>
      </w:tr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«Методика подг</w:t>
            </w:r>
            <w:r w:rsidR="00AC47A1"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отовки занятий в игровой форме»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350EF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Старший воспитатель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МБДОУ Высокогорский детский сад № 2 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Клецко О.Н.</w:t>
            </w:r>
          </w:p>
        </w:tc>
      </w:tr>
      <w:tr w:rsidR="00F55434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</w:tr>
      <w:tr w:rsidR="002F7770" w:rsidRPr="00EA22F1" w:rsidTr="00F55434">
        <w:trPr>
          <w:trHeight w:val="102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</w:t>
            </w:r>
            <w:r w:rsidR="00E3322E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Литературный калейдо</w:t>
            </w:r>
            <w:r w:rsidR="00AC47A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скоп «Красный, жёлтый, зелёный»</w:t>
            </w: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Воспитатели</w:t>
            </w:r>
            <w:r w:rsidR="00DA21AB" w:rsidRPr="00EA22F1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A21AB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  <w:r w:rsidR="001217B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</w:t>
            </w:r>
          </w:p>
          <w:p w:rsidR="002F7770" w:rsidRPr="00EA22F1" w:rsidRDefault="001217B1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</w:t>
            </w:r>
            <w:r w:rsidR="002F7770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узыкальный руководитель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Буркова О.Г.</w:t>
            </w:r>
          </w:p>
        </w:tc>
      </w:tr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Организация и проведение игр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E3322E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Папка передвижка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 Советы для родителей «Поведение детей</w:t>
            </w:r>
            <w:r w:rsidR="00DA21AB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 общественном транспорте»  младшая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F554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F7770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Встреча с инспекторами ГИБДД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Проведение инструктажа родителей по ПДД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(на общем родительском собрании)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Заведующая  </w:t>
            </w:r>
            <w:r w:rsidR="001217B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Антонова</w:t>
            </w:r>
            <w:proofErr w:type="gramEnd"/>
            <w:r w:rsidR="001217B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Т.А.</w:t>
            </w:r>
            <w:r w:rsidR="00DA21AB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</w:t>
            </w:r>
          </w:p>
          <w:p w:rsidR="002F7770" w:rsidRPr="00EA22F1" w:rsidRDefault="00DA21AB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</w:t>
            </w:r>
            <w:r w:rsidR="001217B1"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тарший воспитатель</w:t>
            </w:r>
            <w:r w:rsidR="001217B1" w:rsidRPr="00EA22F1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217B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 Клецко О.Н.</w:t>
            </w:r>
          </w:p>
        </w:tc>
      </w:tr>
    </w:tbl>
    <w:p w:rsidR="002F7770" w:rsidRPr="00EA22F1" w:rsidRDefault="002F7770" w:rsidP="002F777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2F7770" w:rsidRPr="00EA22F1" w:rsidRDefault="002F7770" w:rsidP="002F7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EA22F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Февраль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7006"/>
        <w:gridCol w:w="2158"/>
      </w:tblGrid>
      <w:tr w:rsidR="002F7770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3322E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педагогами </w:t>
            </w:r>
          </w:p>
        </w:tc>
      </w:tr>
      <w:tr w:rsidR="002F7770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Консультация для воспитателей «Система работы по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ПДД»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Старший воспитатель</w:t>
            </w:r>
            <w:r w:rsidR="001217B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МБДОУ Высокогорский детский сад № 2 Клецко О.Н.</w:t>
            </w:r>
          </w:p>
        </w:tc>
      </w:tr>
      <w:tr w:rsidR="002F7770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Приобретение плакатов по правилам дорожного </w:t>
            </w:r>
          </w:p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Заведующая </w:t>
            </w:r>
            <w:r w:rsidR="00DA21AB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 Антонова Т.А.</w:t>
            </w:r>
          </w:p>
        </w:tc>
      </w:tr>
      <w:tr w:rsidR="00E3322E" w:rsidRPr="00EA22F1" w:rsidTr="002F4476">
        <w:trPr>
          <w:trHeight w:val="375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2F7770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1</w:t>
            </w:r>
          </w:p>
          <w:p w:rsidR="002F7770" w:rsidRPr="00EA22F1" w:rsidRDefault="002F7770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Встреча с работниками ГИБДД (рассказ о правилах </w:t>
            </w:r>
          </w:p>
          <w:p w:rsidR="002F7770" w:rsidRPr="00EA22F1" w:rsidRDefault="00AC47A1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перехода улиц, дорог)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Ответственный за организацию работы по БДД</w:t>
            </w:r>
          </w:p>
          <w:p w:rsidR="002F7770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Кривонос М.А.</w:t>
            </w:r>
          </w:p>
        </w:tc>
      </w:tr>
      <w:tr w:rsidR="002F7770" w:rsidRPr="00EA22F1" w:rsidTr="00E3322E">
        <w:trPr>
          <w:trHeight w:val="43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E3322E" w:rsidP="002F7770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Спортивное развл</w:t>
            </w:r>
            <w:r w:rsidR="00AC47A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ечение на улице «Зимние забавы»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2F7770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0" w:rsidRPr="00EA22F1" w:rsidRDefault="002F7770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2F777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E3322E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Информационный стенд для родителей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51" w:rsidRPr="00EA22F1" w:rsidRDefault="00B50B51" w:rsidP="001E26F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Привлечение родителей к оформлению выставки</w:t>
            </w:r>
          </w:p>
          <w:p w:rsidR="00B50B51" w:rsidRPr="00EA22F1" w:rsidRDefault="00B50B51" w:rsidP="001E26F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«ПДД – наши лучшие друзья»</w:t>
            </w:r>
          </w:p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Газета «Добрая дорога детства»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B50B51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51" w:rsidRPr="00EA22F1" w:rsidRDefault="00B50B51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51" w:rsidRPr="00EA22F1" w:rsidRDefault="00B50B51" w:rsidP="001E26F8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B50B51" w:rsidRPr="00EA22F1" w:rsidRDefault="00B50B51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«Водитель! Сохрани мне жизнь!»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B50B51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</w:tbl>
    <w:p w:rsidR="002F7770" w:rsidRPr="00EA22F1" w:rsidRDefault="002F7770" w:rsidP="002F777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2F7770" w:rsidRPr="00EA22F1" w:rsidRDefault="002F7770" w:rsidP="002F7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EA22F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Март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7004"/>
        <w:gridCol w:w="2160"/>
      </w:tblGrid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3322E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педагогами 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Организация работы с родителями по ПДД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Старший воспитатель</w:t>
            </w:r>
            <w:r w:rsidR="001217B1" w:rsidRPr="00EA22F1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217B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 Клецко О.Н.</w:t>
            </w:r>
          </w:p>
        </w:tc>
      </w:tr>
      <w:tr w:rsidR="00E3322E" w:rsidRPr="00EA22F1" w:rsidTr="002F4476">
        <w:trPr>
          <w:trHeight w:val="32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Проведение экскурсий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  <w:p w:rsidR="00F55434" w:rsidRPr="00EA22F1" w:rsidRDefault="00F55434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1E26F8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Просмотр мультфильмов: «Дядя Стёпа», «</w:t>
            </w:r>
            <w:proofErr w:type="spellStart"/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Лунтик</w:t>
            </w:r>
            <w:proofErr w:type="spellEnd"/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учит </w:t>
            </w:r>
          </w:p>
          <w:p w:rsidR="00F55434" w:rsidRPr="00EA22F1" w:rsidRDefault="00F55434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правила»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Ответственный за организацию работы по БДД</w:t>
            </w:r>
          </w:p>
          <w:p w:rsidR="00F55434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Кривонос М.А.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Организация и проведение игр и викторин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МБДОУ 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Высокогорский детский сад № 2.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1E26F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E3322E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55434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  <w:p w:rsidR="00F55434" w:rsidRPr="00EA22F1" w:rsidRDefault="00F55434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Консультация для родителей </w:t>
            </w:r>
          </w:p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«Как переходить у</w:t>
            </w:r>
            <w:r w:rsidR="00DA21AB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лицу с детьми» группа младшего</w:t>
            </w:r>
            <w:r w:rsidR="00AC47A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  «Правила дорожного движения» познавательно- игровой конкурс для взрослых и д</w:t>
            </w:r>
            <w:r w:rsidR="00DA21AB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етей (разновозрастная группа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</w:t>
            </w:r>
          </w:p>
        </w:tc>
      </w:tr>
      <w:tr w:rsidR="00B50B51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51" w:rsidRPr="00EA22F1" w:rsidRDefault="00B50B51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51" w:rsidRPr="00EA22F1" w:rsidRDefault="00B50B51" w:rsidP="009D64CD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Памятки</w:t>
            </w:r>
            <w:r w:rsidR="00AC47A1"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B50B51" w:rsidRPr="00EA22F1" w:rsidRDefault="00B50B51" w:rsidP="009D64CD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«Безопасность на дороге в гололёд»</w:t>
            </w:r>
            <w:r w:rsidR="00576725"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B50B51" w:rsidRPr="00EA22F1" w:rsidRDefault="00B50B51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«Безопасность на дороге в морозную погоду»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B50B51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387CA5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5" w:rsidRPr="00EA22F1" w:rsidRDefault="00387CA5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Конкурс для родителей и детей по БДД с </w:t>
            </w:r>
            <w:proofErr w:type="spellStart"/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хештегом</w:t>
            </w:r>
            <w:proofErr w:type="spellEnd"/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«Соблюдаем ПДД-предупреждаем ДТП»  </w:t>
            </w:r>
          </w:p>
          <w:p w:rsidR="00387CA5" w:rsidRPr="00EA22F1" w:rsidRDefault="00387CA5" w:rsidP="009D64C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A5" w:rsidRPr="00EA22F1" w:rsidRDefault="00387CA5" w:rsidP="00387CA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Ответственный за организацию работы по БДД</w:t>
            </w:r>
          </w:p>
          <w:p w:rsidR="00387CA5" w:rsidRPr="00EA22F1" w:rsidRDefault="00387CA5" w:rsidP="00387C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Кривонос М.А.</w:t>
            </w:r>
          </w:p>
        </w:tc>
      </w:tr>
    </w:tbl>
    <w:p w:rsidR="002F7770" w:rsidRPr="00EA22F1" w:rsidRDefault="002F7770" w:rsidP="002F7770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2F7770" w:rsidRPr="00EA22F1" w:rsidRDefault="002F7770" w:rsidP="002F7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EA22F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Апрель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7006"/>
        <w:gridCol w:w="2158"/>
      </w:tblGrid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3322E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педагогами </w:t>
            </w:r>
          </w:p>
        </w:tc>
      </w:tr>
      <w:tr w:rsidR="00F55434" w:rsidRPr="00EA22F1" w:rsidTr="00E3322E">
        <w:trPr>
          <w:trHeight w:val="9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34" w:rsidRPr="00EA22F1" w:rsidRDefault="00E3322E" w:rsidP="002F7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55434" w:rsidRPr="00EA22F1" w:rsidRDefault="00F55434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Провести консультацию для воспитателей </w:t>
            </w:r>
          </w:p>
          <w:p w:rsidR="00F55434" w:rsidRPr="00EA22F1" w:rsidRDefault="00F55434" w:rsidP="009D64C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«Целевые прогулки как форма профилактики детского </w:t>
            </w:r>
          </w:p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дорожно-транспортного травматизма»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Старший воспитатель</w:t>
            </w:r>
            <w:r w:rsidR="001217B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МБДОУ Высокогорский детский сад № 2 Клецко О.Н.</w:t>
            </w:r>
          </w:p>
        </w:tc>
      </w:tr>
      <w:tr w:rsidR="00E3322E" w:rsidRPr="00EA22F1" w:rsidTr="00E3322E">
        <w:trPr>
          <w:trHeight w:val="9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22E" w:rsidRPr="00EA22F1" w:rsidRDefault="00E3322E" w:rsidP="009D64CD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Подготовка атрибутов для транспортной площадки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E3322E" w:rsidRPr="00EA22F1" w:rsidRDefault="00350EF0" w:rsidP="00350EF0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E3322E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2F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  <w:p w:rsidR="00F55434" w:rsidRPr="00EA22F1" w:rsidRDefault="00F55434" w:rsidP="00F554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76" w:lineRule="auto"/>
              <w:ind w:left="72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Музыкально-спортивный праздник «Азбука дорожного </w:t>
            </w:r>
          </w:p>
          <w:p w:rsidR="00F55434" w:rsidRPr="00EA22F1" w:rsidRDefault="00F55434" w:rsidP="009D64CD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движения».</w:t>
            </w:r>
          </w:p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Воспитатели</w:t>
            </w:r>
            <w:r w:rsidR="00576725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</w:t>
            </w:r>
          </w:p>
          <w:p w:rsidR="00F55434" w:rsidRPr="00EA22F1" w:rsidRDefault="00576725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</w:t>
            </w:r>
            <w:r w:rsidR="00F55434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узыкальный руководитель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Буркова О.Г.МБДОУ Высокогорский детский сад № 2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2F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  <w:p w:rsidR="00F55434" w:rsidRPr="00EA22F1" w:rsidRDefault="00F55434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76" w:lineRule="auto"/>
              <w:ind w:left="132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Выставка детских рисунков « Дорога не место для игр».</w:t>
            </w:r>
          </w:p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Организация и проведение игр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МБДОУ Высокогорский детский сад № 2.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E3322E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Домашнее задание: «Составление план-схемы «Мой путь </w:t>
            </w:r>
          </w:p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детский сад»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Консультация «Безопасность детей»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</w:t>
            </w: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F55434" w:rsidRPr="00EA22F1" w:rsidTr="00B50B51">
        <w:trPr>
          <w:trHeight w:val="38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Изготовление атрибутов для транспортной площадки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B50B51" w:rsidRPr="00EA22F1" w:rsidTr="00E3322E">
        <w:trPr>
          <w:trHeight w:val="38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B51" w:rsidRPr="00EA22F1" w:rsidRDefault="00B50B51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B51" w:rsidRPr="00EA22F1" w:rsidRDefault="00B50B51" w:rsidP="009D64CD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Участие родителей в проведении Всероссийской недели безопасности:</w:t>
            </w:r>
          </w:p>
          <w:p w:rsidR="00B50B51" w:rsidRPr="00EA22F1" w:rsidRDefault="00B50B51" w:rsidP="009D64CD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Оформление выставки «Азбука безопасности»</w:t>
            </w:r>
          </w:p>
          <w:p w:rsidR="00B50B51" w:rsidRPr="00EA22F1" w:rsidRDefault="00B50B51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B50B51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</w:tbl>
    <w:p w:rsidR="002F7770" w:rsidRPr="00EA22F1" w:rsidRDefault="002F7770" w:rsidP="002F7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</w:p>
    <w:p w:rsidR="002F7770" w:rsidRPr="00EA22F1" w:rsidRDefault="002F7770" w:rsidP="002F7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EA22F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Май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7005"/>
        <w:gridCol w:w="2159"/>
      </w:tblGrid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3322E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педагогами 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Анализ работы с детьми и родителями по ПДД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Старший воспитатель</w:t>
            </w:r>
            <w:r w:rsidR="001217B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МБДОУ Высокогорский детский сад № 2 Клецко О.Н.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Подготовка атрибутов для транспортной площадки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3322E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Диагностика уровня знаний детей по ПДД</w:t>
            </w:r>
          </w:p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Старший воспитатель</w:t>
            </w:r>
            <w:r w:rsidR="001217B1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МБДОУ Высокогорский детский сад № 2 Клецко О.Н.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Организация и проведение игр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Развлечение «Клуб «Что? Где? Когда?»»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  <w:p w:rsidR="00F55434" w:rsidRPr="00EA22F1" w:rsidRDefault="00F55434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706C25" w:rsidP="009D64C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  </w:t>
            </w:r>
            <w:r w:rsidR="00F55434"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Просмотр мультфильма </w:t>
            </w:r>
            <w:proofErr w:type="spellStart"/>
            <w:r w:rsidR="00F55434"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Смешарики</w:t>
            </w:r>
            <w:proofErr w:type="spellEnd"/>
            <w:r w:rsidR="00F55434"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«Азбука </w:t>
            </w:r>
          </w:p>
          <w:p w:rsidR="00F55434" w:rsidRPr="00EA22F1" w:rsidRDefault="00AC47A1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Б</w:t>
            </w:r>
            <w:r w:rsidR="00F55434"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езопасности</w:t>
            </w: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E3322E" w:rsidRPr="00EA22F1" w:rsidTr="002F4476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2E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Информация для родителей </w:t>
            </w:r>
          </w:p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«Будьте внимательны на дороге»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Встреча с работниками ГИБДД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Заведующая </w:t>
            </w:r>
            <w:r w:rsidR="00E71584"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 Антонова Т.А.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E3322E" w:rsidP="002F7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  <w:p w:rsidR="00F55434" w:rsidRPr="00EA22F1" w:rsidRDefault="00F55434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ind w:left="87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Составление детьми рассказов «Что я видел на улице, </w:t>
            </w:r>
          </w:p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когда шёл (ехал) в детский сад</w:t>
            </w:r>
            <w:r w:rsidR="00E71584"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»</w:t>
            </w: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B50B51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51" w:rsidRPr="00EA22F1" w:rsidRDefault="00B50B51" w:rsidP="002F7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EA22F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51" w:rsidRPr="00EA22F1" w:rsidRDefault="00B50B51" w:rsidP="009D64CD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Семинар-практикум для родителей детей подготовительной к школе группы</w:t>
            </w:r>
            <w:r w:rsidR="00AC47A1"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B50B51" w:rsidRPr="00EA22F1" w:rsidRDefault="00B50B51" w:rsidP="009D64CD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«Создание маршрута первоклашки»</w:t>
            </w:r>
            <w:r w:rsidR="00E71584"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B50B51" w:rsidRPr="00EA22F1" w:rsidRDefault="00B50B51" w:rsidP="009D64CD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Разработка индивидуальных карт – маршрутов для детей «Дорога в школу и домой»</w:t>
            </w:r>
          </w:p>
          <w:p w:rsidR="00B50B51" w:rsidRPr="00EA22F1" w:rsidRDefault="00B50B51" w:rsidP="009D64CD">
            <w:pPr>
              <w:spacing w:after="0" w:line="240" w:lineRule="auto"/>
              <w:ind w:left="87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51" w:rsidRPr="00EA22F1" w:rsidRDefault="00E71584" w:rsidP="00AC47A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Старший воспитатель МБДОУ Высокогорский детский сад № 2 Клецко О.Н.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B50B51" w:rsidP="00F5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F55434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 инструктажа родителей по ПДД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  <w:tr w:rsidR="00F55434" w:rsidRPr="00EA22F1" w:rsidTr="00E332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4" w:rsidRPr="00EA22F1" w:rsidRDefault="00B50B51" w:rsidP="002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51" w:rsidRPr="00EA22F1" w:rsidRDefault="00AC47A1" w:rsidP="009D64CD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Памятка</w:t>
            </w:r>
          </w:p>
          <w:p w:rsidR="00F55434" w:rsidRPr="00EA22F1" w:rsidRDefault="00B50B51" w:rsidP="009D64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«Семь заповедей чтобы сохранить жизнь </w:t>
            </w:r>
            <w:proofErr w:type="gramStart"/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детям..</w:t>
            </w:r>
            <w:proofErr w:type="gramEnd"/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F0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  <w:p w:rsidR="00F55434" w:rsidRPr="00EA22F1" w:rsidRDefault="00350EF0" w:rsidP="00350EF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МБДОУ Высокогорский детский сад № 2.</w:t>
            </w:r>
          </w:p>
        </w:tc>
      </w:tr>
    </w:tbl>
    <w:p w:rsidR="002F7770" w:rsidRPr="00EA22F1" w:rsidRDefault="002F7770" w:rsidP="002F7770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400D5F" w:rsidRPr="00EA22F1" w:rsidRDefault="00400D5F" w:rsidP="00400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EA22F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</w:r>
    </w:p>
    <w:p w:rsidR="00400D5F" w:rsidRPr="00EA22F1" w:rsidRDefault="00400D5F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400D5F" w:rsidRPr="000E70A9" w:rsidRDefault="00400D5F" w:rsidP="00400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400D5F" w:rsidRPr="000E70A9" w:rsidRDefault="00400D5F" w:rsidP="009D64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400D5F" w:rsidRPr="000E70A9" w:rsidRDefault="00400D5F" w:rsidP="00706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DC4F16" w:rsidRPr="002B6EEA" w:rsidRDefault="00B50B51">
      <w:pPr>
        <w:rPr>
          <w:rFonts w:ascii="Times New Roman" w:hAnsi="Times New Roman" w:cs="Times New Roman"/>
          <w:sz w:val="22"/>
          <w:szCs w:val="22"/>
        </w:rPr>
      </w:pPr>
      <w:r w:rsidRPr="002B6EEA">
        <w:rPr>
          <w:rFonts w:ascii="Times New Roman" w:hAnsi="Times New Roman" w:cs="Times New Roman"/>
          <w:noProof/>
          <w:sz w:val="22"/>
          <w:szCs w:val="22"/>
          <w:lang w:eastAsia="ru-RU"/>
        </w:rPr>
        <w:lastRenderedPageBreak/>
        <w:drawing>
          <wp:inline distT="0" distB="0" distL="0" distR="0" wp14:anchorId="1C63CA63" wp14:editId="3B57F987">
            <wp:extent cx="6367182" cy="8579224"/>
            <wp:effectExtent l="0" t="0" r="0" b="0"/>
            <wp:docPr id="1" name="Рисунок 1" descr="C:\Users\Пользователь\Downloads\схема МБДОУ Высокогорский дет сад №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схема МБДОУ Высокогорский дет сад №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386" cy="859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93A" w:rsidRPr="00963944" w:rsidRDefault="005E593A" w:rsidP="005E593A">
      <w:pPr>
        <w:spacing w:after="0" w:line="240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:rsidR="005E593A" w:rsidRPr="00963944" w:rsidRDefault="005E593A" w:rsidP="005E593A">
      <w:pPr>
        <w:spacing w:after="0" w:line="240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963944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         </w:t>
      </w:r>
      <w:r w:rsidR="002D4989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</w:t>
      </w:r>
      <w:r w:rsidRPr="00963944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2D4989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</w:t>
      </w:r>
      <w:r w:rsidRPr="00963944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E70A9" w:rsidTr="000E70A9">
        <w:tc>
          <w:tcPr>
            <w:tcW w:w="4927" w:type="dxa"/>
          </w:tcPr>
          <w:p w:rsidR="000E70A9" w:rsidRPr="00EA22F1" w:rsidRDefault="000E70A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A22F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lastRenderedPageBreak/>
              <w:t xml:space="preserve">Условные знаки  </w:t>
            </w:r>
          </w:p>
        </w:tc>
        <w:tc>
          <w:tcPr>
            <w:tcW w:w="4927" w:type="dxa"/>
          </w:tcPr>
          <w:p w:rsidR="000E70A9" w:rsidRPr="00EA22F1" w:rsidRDefault="000E70A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EA22F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Обозначения</w:t>
            </w:r>
          </w:p>
        </w:tc>
      </w:tr>
      <w:tr w:rsidR="000E70A9" w:rsidTr="000E70A9">
        <w:tc>
          <w:tcPr>
            <w:tcW w:w="4927" w:type="dxa"/>
          </w:tcPr>
          <w:p w:rsidR="000E70A9" w:rsidRDefault="000E70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394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lang w:eastAsia="ru-RU"/>
              </w:rPr>
              <w:drawing>
                <wp:inline distT="0" distB="0" distL="0" distR="0" wp14:anchorId="58240B05" wp14:editId="79C7AF6E">
                  <wp:extent cx="548640" cy="365760"/>
                  <wp:effectExtent l="19050" t="0" r="3810" b="0"/>
                  <wp:docPr id="7" name="Рисунок 2" descr="http://smk-tk.ru/upload/iblock/956/956444878975bd73586959a9e5d236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mk-tk.ru/upload/iblock/956/956444878975bd73586959a9e5d236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99" cy="36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E70A9" w:rsidRPr="00EA22F1" w:rsidRDefault="000E70A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A22F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Уступи дорогу   </w:t>
            </w:r>
          </w:p>
        </w:tc>
      </w:tr>
      <w:tr w:rsidR="000E70A9" w:rsidTr="000E70A9">
        <w:tc>
          <w:tcPr>
            <w:tcW w:w="4927" w:type="dxa"/>
          </w:tcPr>
          <w:p w:rsidR="000E70A9" w:rsidRDefault="000E70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394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lang w:eastAsia="ru-RU"/>
              </w:rPr>
              <w:drawing>
                <wp:inline distT="0" distB="0" distL="0" distR="0" wp14:anchorId="7CA20F62" wp14:editId="70352F8A">
                  <wp:extent cx="277270" cy="277270"/>
                  <wp:effectExtent l="19050" t="0" r="8480" b="0"/>
                  <wp:docPr id="8" name="Рисунок 3" descr="https://yt3.ggpht.com/-5LgD51JNYXg/AAAAAAAAAAI/AAAAAAAAAAA/Z219aMLgUCY/s900-c-k-no-mo-rj-c0xffffff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t3.ggpht.com/-5LgD51JNYXg/AAAAAAAAAAI/AAAAAAAAAAA/Z219aMLgUCY/s900-c-k-no-mo-rj-c0xffffff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01" cy="27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E70A9" w:rsidRPr="00EA22F1" w:rsidRDefault="000E70A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A22F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Главная дорога        </w:t>
            </w:r>
          </w:p>
        </w:tc>
      </w:tr>
      <w:tr w:rsidR="000E70A9" w:rsidTr="000E70A9">
        <w:tc>
          <w:tcPr>
            <w:tcW w:w="4927" w:type="dxa"/>
          </w:tcPr>
          <w:p w:rsidR="000E70A9" w:rsidRPr="00963944" w:rsidRDefault="000E70A9">
            <w:pPr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lang w:eastAsia="ru-RU"/>
              </w:rPr>
            </w:pPr>
            <w:r w:rsidRPr="0096394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lang w:eastAsia="ru-RU"/>
              </w:rPr>
              <w:drawing>
                <wp:inline distT="0" distB="0" distL="0" distR="0" wp14:anchorId="436DB499" wp14:editId="62B627F9">
                  <wp:extent cx="283169" cy="283169"/>
                  <wp:effectExtent l="19050" t="0" r="2581" b="0"/>
                  <wp:docPr id="9" name="Рисунок 1" descr="http://dorznak116.ru/wp-content/uploads/9.2_1.23-624x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rznak116.ru/wp-content/uploads/9.2_1.23-624x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96" cy="285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E70A9" w:rsidRPr="00EA22F1" w:rsidRDefault="000E70A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A22F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Дети   </w:t>
            </w:r>
          </w:p>
        </w:tc>
      </w:tr>
      <w:tr w:rsidR="000E70A9" w:rsidTr="00EA22F1">
        <w:trPr>
          <w:trHeight w:val="471"/>
        </w:trPr>
        <w:tc>
          <w:tcPr>
            <w:tcW w:w="4927" w:type="dxa"/>
          </w:tcPr>
          <w:p w:rsidR="000E70A9" w:rsidRPr="00963944" w:rsidRDefault="00EA22F1">
            <w:pPr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lang w:eastAsia="ru-RU"/>
              </w:rPr>
            </w:pPr>
            <w:r w:rsidRPr="0096394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2865DC" wp14:editId="05D859B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90805</wp:posOffset>
                      </wp:positionV>
                      <wp:extent cx="471805" cy="635"/>
                      <wp:effectExtent l="0" t="76200" r="23495" b="9461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8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041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-.25pt;margin-top:7.15pt;width:37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27" w:type="dxa"/>
          </w:tcPr>
          <w:p w:rsidR="000E70A9" w:rsidRPr="00EA22F1" w:rsidRDefault="000E70A9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A22F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Направление движения автомобилей                                                                                                                </w:t>
            </w:r>
          </w:p>
        </w:tc>
      </w:tr>
      <w:tr w:rsidR="00EA22F1" w:rsidTr="000E70A9">
        <w:tc>
          <w:tcPr>
            <w:tcW w:w="4927" w:type="dxa"/>
          </w:tcPr>
          <w:p w:rsidR="00EA22F1" w:rsidRPr="00963944" w:rsidRDefault="00EA22F1">
            <w:pPr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lang w:eastAsia="ru-RU"/>
              </w:rPr>
            </w:pPr>
            <w:r w:rsidRPr="0096394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F60B62" wp14:editId="151F8E66">
                      <wp:simplePos x="0" y="0"/>
                      <wp:positionH relativeFrom="column">
                        <wp:posOffset>-9861</wp:posOffset>
                      </wp:positionH>
                      <wp:positionV relativeFrom="paragraph">
                        <wp:posOffset>162186</wp:posOffset>
                      </wp:positionV>
                      <wp:extent cx="377825" cy="635"/>
                      <wp:effectExtent l="0" t="76200" r="22225" b="946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B3AAF" id="Прямая со стрелкой 2" o:spid="_x0000_s1026" type="#_x0000_t32" style="position:absolute;margin-left:-.8pt;margin-top:12.75pt;width:2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" strokecolor="#76923c [240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27" w:type="dxa"/>
          </w:tcPr>
          <w:p w:rsidR="00EA22F1" w:rsidRPr="00EA22F1" w:rsidRDefault="00EA22F1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A22F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Направление движения </w:t>
            </w:r>
            <w:r w:rsidR="002D498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детей в МБДОУ Высокогорский детский </w:t>
            </w:r>
            <w:r w:rsidRPr="00EA22F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сад № 2                                                         </w:t>
            </w:r>
          </w:p>
        </w:tc>
      </w:tr>
    </w:tbl>
    <w:p w:rsidR="005E593A" w:rsidRPr="002B6EEA" w:rsidRDefault="005E593A">
      <w:pPr>
        <w:rPr>
          <w:rFonts w:ascii="Times New Roman" w:hAnsi="Times New Roman" w:cs="Times New Roman"/>
          <w:sz w:val="22"/>
          <w:szCs w:val="22"/>
        </w:rPr>
      </w:pPr>
    </w:p>
    <w:sectPr w:rsidR="005E593A" w:rsidRPr="002B6EEA" w:rsidSect="000E70A9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0713"/>
    <w:multiLevelType w:val="multilevel"/>
    <w:tmpl w:val="2EB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46355"/>
    <w:multiLevelType w:val="multilevel"/>
    <w:tmpl w:val="1BA6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42953"/>
    <w:multiLevelType w:val="multilevel"/>
    <w:tmpl w:val="361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57916"/>
    <w:multiLevelType w:val="multilevel"/>
    <w:tmpl w:val="4A4A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55C00"/>
    <w:multiLevelType w:val="multilevel"/>
    <w:tmpl w:val="7480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401EA"/>
    <w:multiLevelType w:val="multilevel"/>
    <w:tmpl w:val="2DA8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64268"/>
    <w:multiLevelType w:val="multilevel"/>
    <w:tmpl w:val="8D64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D5715"/>
    <w:multiLevelType w:val="multilevel"/>
    <w:tmpl w:val="1FE0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32DF2"/>
    <w:multiLevelType w:val="multilevel"/>
    <w:tmpl w:val="AE2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C3707"/>
    <w:multiLevelType w:val="multilevel"/>
    <w:tmpl w:val="8AAE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5121A9"/>
    <w:multiLevelType w:val="multilevel"/>
    <w:tmpl w:val="FC4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97309"/>
    <w:multiLevelType w:val="multilevel"/>
    <w:tmpl w:val="F938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5F"/>
    <w:rsid w:val="000263F5"/>
    <w:rsid w:val="000E70A9"/>
    <w:rsid w:val="001217B1"/>
    <w:rsid w:val="001A2BD1"/>
    <w:rsid w:val="001E26F8"/>
    <w:rsid w:val="00295891"/>
    <w:rsid w:val="002B6EEA"/>
    <w:rsid w:val="002D4989"/>
    <w:rsid w:val="002F4476"/>
    <w:rsid w:val="002F7770"/>
    <w:rsid w:val="00350EF0"/>
    <w:rsid w:val="00387CA5"/>
    <w:rsid w:val="00400D5F"/>
    <w:rsid w:val="00576725"/>
    <w:rsid w:val="005E593A"/>
    <w:rsid w:val="007067A8"/>
    <w:rsid w:val="00706C25"/>
    <w:rsid w:val="007C2DFB"/>
    <w:rsid w:val="00963944"/>
    <w:rsid w:val="009A5947"/>
    <w:rsid w:val="009D64CD"/>
    <w:rsid w:val="00A41E46"/>
    <w:rsid w:val="00A7011D"/>
    <w:rsid w:val="00AC47A1"/>
    <w:rsid w:val="00B0600E"/>
    <w:rsid w:val="00B50B51"/>
    <w:rsid w:val="00C76D94"/>
    <w:rsid w:val="00DA21AB"/>
    <w:rsid w:val="00DC4F16"/>
    <w:rsid w:val="00E3322E"/>
    <w:rsid w:val="00E71584"/>
    <w:rsid w:val="00EA22F1"/>
    <w:rsid w:val="00F55434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E2B75-2F38-4AD0-A381-74D481CF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A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67A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067A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A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7A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7A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7A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7A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7A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7A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7A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067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067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067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67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67A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067A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067A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067A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67A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67A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067A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067A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67A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067A8"/>
    <w:rPr>
      <w:b/>
      <w:bCs/>
      <w:spacing w:val="0"/>
    </w:rPr>
  </w:style>
  <w:style w:type="character" w:styleId="a9">
    <w:name w:val="Emphasis"/>
    <w:uiPriority w:val="20"/>
    <w:qFormat/>
    <w:rsid w:val="007067A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067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67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67A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067A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067A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067A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067A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067A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067A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067A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067A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067A8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400D5F"/>
  </w:style>
  <w:style w:type="paragraph" w:styleId="af4">
    <w:name w:val="Normal (Web)"/>
    <w:basedOn w:val="a"/>
    <w:uiPriority w:val="99"/>
    <w:unhideWhenUsed/>
    <w:rsid w:val="0040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5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0B51"/>
    <w:rPr>
      <w:rFonts w:ascii="Tahoma" w:hAnsi="Tahoma" w:cs="Tahoma"/>
      <w:i/>
      <w:iCs/>
      <w:sz w:val="16"/>
      <w:szCs w:val="16"/>
    </w:rPr>
  </w:style>
  <w:style w:type="table" w:styleId="af7">
    <w:name w:val="Table Grid"/>
    <w:basedOn w:val="a1"/>
    <w:uiPriority w:val="59"/>
    <w:rsid w:val="000E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14</cp:revision>
  <cp:lastPrinted>2020-01-28T06:39:00Z</cp:lastPrinted>
  <dcterms:created xsi:type="dcterms:W3CDTF">2020-01-28T03:53:00Z</dcterms:created>
  <dcterms:modified xsi:type="dcterms:W3CDTF">2020-01-30T12:19:00Z</dcterms:modified>
</cp:coreProperties>
</file>