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D1" w:rsidRPr="00C31BC6" w:rsidRDefault="001345E6" w:rsidP="00134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C6">
        <w:rPr>
          <w:rFonts w:ascii="Times New Roman" w:hAnsi="Times New Roman" w:cs="Times New Roman"/>
          <w:b/>
          <w:sz w:val="24"/>
          <w:szCs w:val="24"/>
        </w:rPr>
        <w:t>План декады читательской грамотности</w:t>
      </w:r>
    </w:p>
    <w:p w:rsidR="001345E6" w:rsidRPr="00C31BC6" w:rsidRDefault="001345E6" w:rsidP="00134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C6">
        <w:rPr>
          <w:rFonts w:ascii="Times New Roman" w:hAnsi="Times New Roman" w:cs="Times New Roman"/>
          <w:b/>
          <w:sz w:val="24"/>
          <w:szCs w:val="24"/>
        </w:rPr>
        <w:t>дошкольной группы МБОУ Высокогорская СОШ №7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76"/>
        <w:gridCol w:w="3919"/>
        <w:gridCol w:w="1168"/>
        <w:gridCol w:w="2225"/>
      </w:tblGrid>
      <w:tr w:rsidR="001345E6" w:rsidRPr="00C31BC6" w:rsidTr="00C31BC6">
        <w:trPr>
          <w:trHeight w:val="300"/>
        </w:trPr>
        <w:tc>
          <w:tcPr>
            <w:tcW w:w="1576" w:type="dxa"/>
          </w:tcPr>
          <w:p w:rsidR="001345E6" w:rsidRPr="00C31BC6" w:rsidRDefault="001345E6" w:rsidP="007B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919" w:type="dxa"/>
          </w:tcPr>
          <w:p w:rsidR="001345E6" w:rsidRPr="00C31BC6" w:rsidRDefault="001345E6" w:rsidP="007B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68" w:type="dxa"/>
          </w:tcPr>
          <w:p w:rsidR="001345E6" w:rsidRPr="00C31BC6" w:rsidRDefault="001345E6" w:rsidP="007B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5" w:type="dxa"/>
          </w:tcPr>
          <w:p w:rsidR="001345E6" w:rsidRPr="00C31BC6" w:rsidRDefault="001345E6" w:rsidP="007B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45E6" w:rsidRPr="00C31BC6" w:rsidTr="00C31BC6">
        <w:trPr>
          <w:trHeight w:val="676"/>
        </w:trPr>
        <w:tc>
          <w:tcPr>
            <w:tcW w:w="1576" w:type="dxa"/>
            <w:vMerge w:val="restart"/>
          </w:tcPr>
          <w:p w:rsidR="001345E6" w:rsidRPr="00C31BC6" w:rsidRDefault="001345E6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3919" w:type="dxa"/>
          </w:tcPr>
          <w:p w:rsidR="001345E6" w:rsidRPr="00C31BC6" w:rsidRDefault="001345E6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DD5159" w:rsidRPr="00C31BC6">
              <w:rPr>
                <w:rFonts w:ascii="Times New Roman" w:hAnsi="Times New Roman" w:cs="Times New Roman"/>
                <w:sz w:val="24"/>
                <w:szCs w:val="24"/>
              </w:rPr>
              <w:t>«Читаем вместе»</w:t>
            </w:r>
          </w:p>
        </w:tc>
        <w:tc>
          <w:tcPr>
            <w:tcW w:w="1168" w:type="dxa"/>
          </w:tcPr>
          <w:p w:rsidR="001345E6" w:rsidRDefault="00C31BC6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1BC6" w:rsidRPr="00C31BC6" w:rsidRDefault="00C31BC6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5" w:type="dxa"/>
          </w:tcPr>
          <w:p w:rsidR="001345E6" w:rsidRPr="00C31BC6" w:rsidRDefault="001345E6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Кадилова</w:t>
            </w:r>
            <w:proofErr w:type="spellEnd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  <w:p w:rsidR="001345E6" w:rsidRPr="00C31BC6" w:rsidRDefault="001345E6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Ладейщикова Е.В.</w:t>
            </w:r>
          </w:p>
        </w:tc>
      </w:tr>
      <w:tr w:rsidR="001345E6" w:rsidRPr="00C31BC6" w:rsidTr="00C31BC6">
        <w:trPr>
          <w:trHeight w:val="916"/>
        </w:trPr>
        <w:tc>
          <w:tcPr>
            <w:tcW w:w="1576" w:type="dxa"/>
            <w:vMerge/>
          </w:tcPr>
          <w:p w:rsidR="001345E6" w:rsidRPr="00C31BC6" w:rsidRDefault="001345E6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345E6" w:rsidRPr="00C31BC6" w:rsidRDefault="001345E6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1345E6" w:rsidRPr="00C31BC6" w:rsidRDefault="001345E6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</w:t>
            </w:r>
          </w:p>
        </w:tc>
        <w:tc>
          <w:tcPr>
            <w:tcW w:w="1168" w:type="dxa"/>
          </w:tcPr>
          <w:p w:rsidR="001345E6" w:rsidRPr="00C31BC6" w:rsidRDefault="001345E6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1345E6" w:rsidRPr="00C31BC6" w:rsidRDefault="001345E6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Ладейщикова Е.В.</w:t>
            </w:r>
          </w:p>
        </w:tc>
      </w:tr>
      <w:tr w:rsidR="001345E6" w:rsidRPr="00C31BC6" w:rsidTr="00C31BC6">
        <w:trPr>
          <w:trHeight w:val="505"/>
        </w:trPr>
        <w:tc>
          <w:tcPr>
            <w:tcW w:w="1576" w:type="dxa"/>
            <w:vMerge/>
          </w:tcPr>
          <w:p w:rsidR="001345E6" w:rsidRPr="00C31BC6" w:rsidRDefault="001345E6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345E6" w:rsidRPr="00C31BC6" w:rsidRDefault="001345E6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</w:t>
            </w:r>
            <w:proofErr w:type="spellStart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 «Наши уточки с утра»</w:t>
            </w:r>
          </w:p>
        </w:tc>
        <w:tc>
          <w:tcPr>
            <w:tcW w:w="1168" w:type="dxa"/>
          </w:tcPr>
          <w:p w:rsidR="001345E6" w:rsidRPr="00C31BC6" w:rsidRDefault="00C31BC6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1345E6"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21 г. </w:t>
            </w:r>
          </w:p>
        </w:tc>
        <w:tc>
          <w:tcPr>
            <w:tcW w:w="2225" w:type="dxa"/>
          </w:tcPr>
          <w:p w:rsidR="001345E6" w:rsidRPr="00C31BC6" w:rsidRDefault="001345E6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Кадилова</w:t>
            </w:r>
            <w:proofErr w:type="spellEnd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7B3AFC" w:rsidRPr="00C31BC6" w:rsidTr="00C31BC6">
        <w:trPr>
          <w:trHeight w:val="300"/>
        </w:trPr>
        <w:tc>
          <w:tcPr>
            <w:tcW w:w="1576" w:type="dxa"/>
            <w:vMerge w:val="restart"/>
          </w:tcPr>
          <w:p w:rsidR="007B3AFC" w:rsidRPr="00C31BC6" w:rsidRDefault="007B3AFC" w:rsidP="007B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Группа младшего – среднего возраста</w:t>
            </w:r>
          </w:p>
        </w:tc>
        <w:tc>
          <w:tcPr>
            <w:tcW w:w="3919" w:type="dxa"/>
          </w:tcPr>
          <w:p w:rsidR="007B3AFC" w:rsidRPr="00C31BC6" w:rsidRDefault="007B3AFC" w:rsidP="007B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Чтение С.Маршак «Сказка об умном мышонке»</w:t>
            </w:r>
          </w:p>
        </w:tc>
        <w:tc>
          <w:tcPr>
            <w:tcW w:w="1168" w:type="dxa"/>
          </w:tcPr>
          <w:p w:rsidR="007B3AFC" w:rsidRPr="00C31BC6" w:rsidRDefault="007B3AFC" w:rsidP="00C3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1BC6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2225" w:type="dxa"/>
          </w:tcPr>
          <w:p w:rsidR="007B3AFC" w:rsidRPr="00C31BC6" w:rsidRDefault="007B3AFC" w:rsidP="007B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</w:p>
        </w:tc>
      </w:tr>
      <w:tr w:rsidR="007B3AFC" w:rsidRPr="00C31BC6" w:rsidTr="00C31BC6">
        <w:trPr>
          <w:trHeight w:val="300"/>
        </w:trPr>
        <w:tc>
          <w:tcPr>
            <w:tcW w:w="1576" w:type="dxa"/>
            <w:vMerge/>
          </w:tcPr>
          <w:p w:rsidR="007B3AFC" w:rsidRPr="00C31BC6" w:rsidRDefault="007B3AFC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7B3AFC" w:rsidRPr="00C31BC6" w:rsidRDefault="007B3AFC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Заучивание А.Майков «Колыбельная песня»</w:t>
            </w:r>
          </w:p>
          <w:p w:rsidR="007B3AFC" w:rsidRPr="00C31BC6" w:rsidRDefault="007B3AFC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Чтение Л.Воронкова «Маша – растеряша»</w:t>
            </w:r>
          </w:p>
        </w:tc>
        <w:tc>
          <w:tcPr>
            <w:tcW w:w="1168" w:type="dxa"/>
          </w:tcPr>
          <w:p w:rsidR="007B3AFC" w:rsidRPr="00C31BC6" w:rsidRDefault="007B3AFC" w:rsidP="00C3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1BC6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2225" w:type="dxa"/>
          </w:tcPr>
          <w:p w:rsidR="007B3AFC" w:rsidRPr="00C31BC6" w:rsidRDefault="007B3AFC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</w:p>
        </w:tc>
      </w:tr>
      <w:tr w:rsidR="007B3AFC" w:rsidRPr="00C31BC6" w:rsidTr="00C31BC6">
        <w:trPr>
          <w:trHeight w:val="300"/>
        </w:trPr>
        <w:tc>
          <w:tcPr>
            <w:tcW w:w="1576" w:type="dxa"/>
            <w:vMerge/>
          </w:tcPr>
          <w:p w:rsidR="007B3AFC" w:rsidRPr="00C31BC6" w:rsidRDefault="007B3AFC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7B3AFC" w:rsidRPr="00C31BC6" w:rsidRDefault="007B3AFC" w:rsidP="007B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 «Сидит белка на тележке»</w:t>
            </w:r>
          </w:p>
          <w:p w:rsidR="007B3AFC" w:rsidRPr="00C31BC6" w:rsidRDefault="007B3AFC" w:rsidP="007B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Чтение Б.Житков «Как мы ездили в зоологический сад»</w:t>
            </w:r>
          </w:p>
        </w:tc>
        <w:tc>
          <w:tcPr>
            <w:tcW w:w="1168" w:type="dxa"/>
          </w:tcPr>
          <w:p w:rsidR="007B3AFC" w:rsidRPr="00C31BC6" w:rsidRDefault="007B3AFC" w:rsidP="00C3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1BC6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2225" w:type="dxa"/>
          </w:tcPr>
          <w:p w:rsidR="007B3AFC" w:rsidRPr="00C31BC6" w:rsidRDefault="007B3AFC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</w:p>
        </w:tc>
      </w:tr>
      <w:tr w:rsidR="00417CBE" w:rsidRPr="00C31BC6" w:rsidTr="00C31BC6">
        <w:trPr>
          <w:trHeight w:val="300"/>
        </w:trPr>
        <w:tc>
          <w:tcPr>
            <w:tcW w:w="1576" w:type="dxa"/>
            <w:vMerge w:val="restart"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Группа дошкольного старшего возраста</w:t>
            </w:r>
            <w:bookmarkStart w:id="0" w:name="_GoBack"/>
            <w:bookmarkEnd w:id="0"/>
          </w:p>
        </w:tc>
        <w:tc>
          <w:tcPr>
            <w:tcW w:w="3919" w:type="dxa"/>
          </w:tcPr>
          <w:p w:rsidR="00417CBE" w:rsidRPr="00C31BC6" w:rsidRDefault="00417CBE" w:rsidP="007B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«Воспитание интереса и любви к книге»</w:t>
            </w:r>
          </w:p>
        </w:tc>
        <w:tc>
          <w:tcPr>
            <w:tcW w:w="1168" w:type="dxa"/>
          </w:tcPr>
          <w:p w:rsidR="00417CBE" w:rsidRPr="00C31BC6" w:rsidRDefault="00417CBE" w:rsidP="00C3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2225" w:type="dxa"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М.А. Кривонос</w:t>
            </w:r>
          </w:p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Клецко</w:t>
            </w:r>
            <w:proofErr w:type="spellEnd"/>
          </w:p>
        </w:tc>
      </w:tr>
      <w:tr w:rsidR="00417CBE" w:rsidRPr="00C31BC6" w:rsidTr="00C31BC6">
        <w:trPr>
          <w:trHeight w:val="300"/>
        </w:trPr>
        <w:tc>
          <w:tcPr>
            <w:tcW w:w="1576" w:type="dxa"/>
            <w:vMerge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417CBE" w:rsidRPr="00C31BC6" w:rsidRDefault="00417CBE" w:rsidP="007B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-игра по развитию читательской грамотности «Путешествие в страну «Красивой речи»</w:t>
            </w:r>
          </w:p>
        </w:tc>
        <w:tc>
          <w:tcPr>
            <w:tcW w:w="1168" w:type="dxa"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23.10.21</w:t>
            </w:r>
          </w:p>
        </w:tc>
        <w:tc>
          <w:tcPr>
            <w:tcW w:w="2225" w:type="dxa"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М.А. Кривонос</w:t>
            </w:r>
          </w:p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Клецко</w:t>
            </w:r>
            <w:proofErr w:type="spellEnd"/>
          </w:p>
        </w:tc>
      </w:tr>
      <w:tr w:rsidR="00417CBE" w:rsidRPr="00C31BC6" w:rsidTr="00C31BC6">
        <w:trPr>
          <w:trHeight w:val="300"/>
        </w:trPr>
        <w:tc>
          <w:tcPr>
            <w:tcW w:w="1576" w:type="dxa"/>
            <w:vMerge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Чтение и инсценировка басни И.А. Крылова «Ворона и лисица»</w:t>
            </w:r>
          </w:p>
        </w:tc>
        <w:tc>
          <w:tcPr>
            <w:tcW w:w="1168" w:type="dxa"/>
            <w:vMerge w:val="restart"/>
          </w:tcPr>
          <w:p w:rsidR="00417CBE" w:rsidRPr="00C31BC6" w:rsidRDefault="00417CBE" w:rsidP="00C3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2225" w:type="dxa"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М.А. Кривонос</w:t>
            </w:r>
          </w:p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Клецко</w:t>
            </w:r>
            <w:proofErr w:type="spellEnd"/>
          </w:p>
        </w:tc>
      </w:tr>
      <w:tr w:rsidR="00417CBE" w:rsidRPr="00C31BC6" w:rsidTr="00C31BC6">
        <w:trPr>
          <w:trHeight w:val="300"/>
        </w:trPr>
        <w:tc>
          <w:tcPr>
            <w:tcW w:w="1576" w:type="dxa"/>
            <w:vMerge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«Зачем читать детям книги?»</w:t>
            </w:r>
          </w:p>
        </w:tc>
        <w:tc>
          <w:tcPr>
            <w:tcW w:w="1168" w:type="dxa"/>
            <w:vMerge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М.А. Кривонос</w:t>
            </w:r>
          </w:p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Клецко</w:t>
            </w:r>
            <w:proofErr w:type="spellEnd"/>
          </w:p>
        </w:tc>
      </w:tr>
      <w:tr w:rsidR="00417CBE" w:rsidRPr="00C31BC6" w:rsidTr="00C31BC6">
        <w:trPr>
          <w:trHeight w:val="605"/>
        </w:trPr>
        <w:tc>
          <w:tcPr>
            <w:tcW w:w="1576" w:type="dxa"/>
            <w:vMerge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«В гостях у сказки»</w:t>
            </w:r>
          </w:p>
        </w:tc>
        <w:tc>
          <w:tcPr>
            <w:tcW w:w="1168" w:type="dxa"/>
            <w:vMerge w:val="restart"/>
          </w:tcPr>
          <w:p w:rsidR="00417CBE" w:rsidRPr="00C31BC6" w:rsidRDefault="00417CBE" w:rsidP="00C3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2225" w:type="dxa"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М.А. Кривонос</w:t>
            </w:r>
          </w:p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Клецко</w:t>
            </w:r>
            <w:proofErr w:type="spellEnd"/>
          </w:p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медсестра: О.М. </w:t>
            </w:r>
            <w:proofErr w:type="spellStart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Шалакова</w:t>
            </w:r>
            <w:proofErr w:type="spellEnd"/>
          </w:p>
        </w:tc>
      </w:tr>
      <w:tr w:rsidR="00417CBE" w:rsidRPr="00C31BC6" w:rsidTr="00C31BC6">
        <w:trPr>
          <w:trHeight w:val="300"/>
        </w:trPr>
        <w:tc>
          <w:tcPr>
            <w:tcW w:w="1576" w:type="dxa"/>
            <w:vMerge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«Библиотека»</w:t>
            </w:r>
          </w:p>
        </w:tc>
        <w:tc>
          <w:tcPr>
            <w:tcW w:w="1168" w:type="dxa"/>
            <w:vMerge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М.А. Кривонос</w:t>
            </w:r>
          </w:p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Клецко</w:t>
            </w:r>
            <w:proofErr w:type="spellEnd"/>
          </w:p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медсестра: О.М. </w:t>
            </w:r>
            <w:proofErr w:type="spellStart"/>
            <w:r w:rsidRPr="00C31BC6">
              <w:rPr>
                <w:rFonts w:ascii="Times New Roman" w:eastAsia="Calibri" w:hAnsi="Times New Roman" w:cs="Times New Roman"/>
                <w:sz w:val="24"/>
                <w:szCs w:val="24"/>
              </w:rPr>
              <w:t>Шалакова</w:t>
            </w:r>
            <w:proofErr w:type="spellEnd"/>
          </w:p>
        </w:tc>
      </w:tr>
      <w:tr w:rsidR="00417CBE" w:rsidRPr="00C31BC6" w:rsidTr="00C31BC6">
        <w:trPr>
          <w:trHeight w:val="300"/>
        </w:trPr>
        <w:tc>
          <w:tcPr>
            <w:tcW w:w="1576" w:type="dxa"/>
            <w:vMerge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коротких сценок с использованием кукол </w:t>
            </w:r>
            <w:proofErr w:type="spellStart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. Сказки «Теремок» и «Три медведя»</w:t>
            </w:r>
          </w:p>
        </w:tc>
        <w:tc>
          <w:tcPr>
            <w:tcW w:w="1168" w:type="dxa"/>
            <w:vMerge w:val="restart"/>
          </w:tcPr>
          <w:p w:rsidR="00417CBE" w:rsidRPr="00C31BC6" w:rsidRDefault="00417CBE" w:rsidP="00C3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2225" w:type="dxa"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М.А. Кривонос</w:t>
            </w:r>
          </w:p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Клецко</w:t>
            </w:r>
            <w:proofErr w:type="spellEnd"/>
          </w:p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медсестра: О.М. </w:t>
            </w:r>
            <w:proofErr w:type="spellStart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Шалакова</w:t>
            </w:r>
            <w:proofErr w:type="spellEnd"/>
          </w:p>
        </w:tc>
      </w:tr>
      <w:tr w:rsidR="00417CBE" w:rsidRPr="00C31BC6" w:rsidTr="00C31BC6">
        <w:trPr>
          <w:trHeight w:val="300"/>
        </w:trPr>
        <w:tc>
          <w:tcPr>
            <w:tcW w:w="1576" w:type="dxa"/>
            <w:vMerge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Конкурс стихов о лесе  в номинации «Лучшее чтение стихов»</w:t>
            </w:r>
          </w:p>
        </w:tc>
        <w:tc>
          <w:tcPr>
            <w:tcW w:w="1168" w:type="dxa"/>
            <w:vMerge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М.А. Кривонос</w:t>
            </w:r>
          </w:p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Клецко</w:t>
            </w:r>
            <w:proofErr w:type="spellEnd"/>
          </w:p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медсестра: О.М. </w:t>
            </w:r>
            <w:proofErr w:type="spellStart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Шалакова</w:t>
            </w:r>
            <w:proofErr w:type="spellEnd"/>
          </w:p>
        </w:tc>
      </w:tr>
      <w:tr w:rsidR="00417CBE" w:rsidRPr="00C31BC6" w:rsidTr="00C31BC6">
        <w:trPr>
          <w:trHeight w:val="300"/>
        </w:trPr>
        <w:tc>
          <w:tcPr>
            <w:tcW w:w="1576" w:type="dxa"/>
            <w:vMerge/>
          </w:tcPr>
          <w:p w:rsidR="00417CBE" w:rsidRPr="00C31BC6" w:rsidRDefault="00417CBE" w:rsidP="007B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417CBE" w:rsidRPr="00C31BC6" w:rsidRDefault="00417CBE" w:rsidP="007B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«Путешествие в страну сказок»</w:t>
            </w:r>
          </w:p>
        </w:tc>
        <w:tc>
          <w:tcPr>
            <w:tcW w:w="1168" w:type="dxa"/>
          </w:tcPr>
          <w:p w:rsidR="00417CBE" w:rsidRPr="00C31BC6" w:rsidRDefault="00417CBE" w:rsidP="00C3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2225" w:type="dxa"/>
          </w:tcPr>
          <w:p w:rsidR="00417CBE" w:rsidRPr="00C31BC6" w:rsidRDefault="00417CBE" w:rsidP="007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М.А. Кривонос</w:t>
            </w:r>
          </w:p>
          <w:p w:rsidR="00417CBE" w:rsidRPr="00C31BC6" w:rsidRDefault="00417CBE" w:rsidP="007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6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C31BC6">
              <w:rPr>
                <w:rFonts w:ascii="Times New Roman" w:hAnsi="Times New Roman" w:cs="Times New Roman"/>
                <w:sz w:val="24"/>
                <w:szCs w:val="24"/>
              </w:rPr>
              <w:t>Клецко</w:t>
            </w:r>
            <w:proofErr w:type="spellEnd"/>
          </w:p>
        </w:tc>
      </w:tr>
    </w:tbl>
    <w:p w:rsidR="001345E6" w:rsidRPr="00C31BC6" w:rsidRDefault="001345E6" w:rsidP="00E7614F">
      <w:pPr>
        <w:rPr>
          <w:sz w:val="24"/>
          <w:szCs w:val="24"/>
        </w:rPr>
      </w:pPr>
    </w:p>
    <w:sectPr w:rsidR="001345E6" w:rsidRPr="00C31BC6" w:rsidSect="00DE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956"/>
    <w:rsid w:val="00064DBF"/>
    <w:rsid w:val="001345E6"/>
    <w:rsid w:val="00194202"/>
    <w:rsid w:val="00417CBE"/>
    <w:rsid w:val="007B3AFC"/>
    <w:rsid w:val="007B7AB3"/>
    <w:rsid w:val="00A01956"/>
    <w:rsid w:val="00BC5ED1"/>
    <w:rsid w:val="00C31BC6"/>
    <w:rsid w:val="00DD5159"/>
    <w:rsid w:val="00DE1C3B"/>
    <w:rsid w:val="00E7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68BA8-401C-4412-A44B-CD74FCA5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2021-10-18T04:59:00Z</dcterms:created>
  <dcterms:modified xsi:type="dcterms:W3CDTF">2021-10-18T09:33:00Z</dcterms:modified>
</cp:coreProperties>
</file>