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92" w:rsidRDefault="009E0792" w:rsidP="009E07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 образовательное учреждение Высокогорская СОШ №7 дошкольная группа.</w:t>
      </w:r>
    </w:p>
    <w:p w:rsidR="009E0792" w:rsidRDefault="009E0792" w:rsidP="009E0792">
      <w:pPr>
        <w:rPr>
          <w:rFonts w:ascii="Times New Roman" w:hAnsi="Times New Roman" w:cs="Times New Roman"/>
          <w:sz w:val="28"/>
          <w:szCs w:val="28"/>
        </w:rPr>
      </w:pPr>
    </w:p>
    <w:p w:rsidR="009E0792" w:rsidRDefault="009E0792" w:rsidP="009E0792">
      <w:pPr>
        <w:rPr>
          <w:rFonts w:ascii="Times New Roman" w:hAnsi="Times New Roman" w:cs="Times New Roman"/>
          <w:sz w:val="28"/>
          <w:szCs w:val="28"/>
        </w:rPr>
      </w:pPr>
    </w:p>
    <w:p w:rsidR="009E0792" w:rsidRDefault="009E0792" w:rsidP="009E0792">
      <w:pPr>
        <w:rPr>
          <w:rFonts w:ascii="Times New Roman" w:hAnsi="Times New Roman" w:cs="Times New Roman"/>
          <w:sz w:val="28"/>
          <w:szCs w:val="28"/>
        </w:rPr>
      </w:pPr>
    </w:p>
    <w:p w:rsidR="009E0792" w:rsidRDefault="009E0792" w:rsidP="009E0792">
      <w:pPr>
        <w:rPr>
          <w:rFonts w:ascii="Times New Roman" w:hAnsi="Times New Roman" w:cs="Times New Roman"/>
          <w:b/>
          <w:sz w:val="44"/>
          <w:szCs w:val="44"/>
        </w:rPr>
      </w:pPr>
    </w:p>
    <w:p w:rsidR="009E0792" w:rsidRDefault="009E0792" w:rsidP="009E0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Родительское собрание</w:t>
      </w:r>
    </w:p>
    <w:p w:rsidR="009E0792" w:rsidRDefault="009E0792" w:rsidP="009E0792">
      <w:pPr>
        <w:rPr>
          <w:rFonts w:ascii="Times New Roman" w:hAnsi="Times New Roman" w:cs="Times New Roman"/>
          <w:b/>
          <w:sz w:val="44"/>
          <w:szCs w:val="44"/>
        </w:rPr>
      </w:pPr>
    </w:p>
    <w:p w:rsidR="009E0792" w:rsidRDefault="009E0792" w:rsidP="009E0792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Тема: «Родительская ответственность»</w:t>
      </w:r>
    </w:p>
    <w:p w:rsidR="009E0792" w:rsidRDefault="009E0792" w:rsidP="009E0792">
      <w:pPr>
        <w:rPr>
          <w:rFonts w:ascii="Times New Roman" w:hAnsi="Times New Roman" w:cs="Times New Roman"/>
          <w:sz w:val="28"/>
          <w:szCs w:val="28"/>
        </w:rPr>
      </w:pPr>
    </w:p>
    <w:p w:rsidR="009E0792" w:rsidRDefault="009E0792" w:rsidP="009E0792">
      <w:pPr>
        <w:rPr>
          <w:rFonts w:ascii="Times New Roman" w:hAnsi="Times New Roman" w:cs="Times New Roman"/>
          <w:sz w:val="28"/>
          <w:szCs w:val="28"/>
        </w:rPr>
      </w:pPr>
    </w:p>
    <w:p w:rsidR="009E0792" w:rsidRDefault="009E0792" w:rsidP="009E07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</w:t>
      </w:r>
    </w:p>
    <w:p w:rsidR="009E0792" w:rsidRDefault="009E0792" w:rsidP="009E07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0792" w:rsidRDefault="009E0792" w:rsidP="009E07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0792" w:rsidRDefault="009E0792" w:rsidP="009E07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группа среднего возраста</w:t>
      </w:r>
    </w:p>
    <w:p w:rsidR="009E0792" w:rsidRDefault="009E0792" w:rsidP="009E079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</w:p>
    <w:p w:rsidR="009E0792" w:rsidRDefault="009E0792" w:rsidP="009E079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Воспитатель: Алымова Т.М</w:t>
      </w:r>
    </w:p>
    <w:p w:rsidR="009E0792" w:rsidRDefault="009E0792" w:rsidP="009E07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0792" w:rsidRDefault="009E0792" w:rsidP="009E07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0792" w:rsidRDefault="009E0792" w:rsidP="009E07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0792" w:rsidRDefault="009E0792" w:rsidP="009E07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0792" w:rsidRDefault="009E0792" w:rsidP="009E07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0792" w:rsidRDefault="009E0792" w:rsidP="009E079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Февраль  2023</w:t>
      </w:r>
      <w:r w:rsidR="00CC222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9E0792" w:rsidRDefault="009E0792" w:rsidP="009E07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п.</w:t>
      </w:r>
      <w:r w:rsidR="00CC222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Выс</w:t>
      </w:r>
      <w:r w:rsidR="00CC222A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когорский</w:t>
      </w:r>
    </w:p>
    <w:p w:rsidR="00330355" w:rsidRPr="00330355" w:rsidRDefault="00D9088B" w:rsidP="00330355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83A62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 </w:t>
      </w:r>
      <w:r w:rsidR="009E07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</w:t>
      </w:r>
      <w:r w:rsidR="00330355" w:rsidRPr="00330355">
        <w:rPr>
          <w:rFonts w:ascii="Times New Roman" w:eastAsia="Times New Roman" w:hAnsi="Times New Roman" w:cs="Times New Roman"/>
          <w:b/>
          <w:color w:val="83A629"/>
          <w:sz w:val="36"/>
          <w:szCs w:val="36"/>
          <w:lang w:eastAsia="ru-RU"/>
        </w:rPr>
        <w:t>Ход собрания:</w:t>
      </w:r>
    </w:p>
    <w:p w:rsidR="00330355" w:rsidRPr="00A961FE" w:rsidRDefault="00330355" w:rsidP="00330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 </w:t>
      </w:r>
      <w:r w:rsidRPr="00330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30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330355" w:rsidRPr="00330355" w:rsidRDefault="00330355" w:rsidP="00330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0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рада вас всех видеть. Сегодня я пригласила вас, чтобы поговорить о </w:t>
      </w:r>
      <w:r w:rsidRPr="00330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правах и обязанностей детей и родителей</w:t>
      </w:r>
      <w:r w:rsidRPr="00330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5462" w:rsidRPr="00A961FE" w:rsidRDefault="002F5462" w:rsidP="002F5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5462" w:rsidRPr="00A961FE" w:rsidRDefault="002F5462" w:rsidP="002F5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</w:rPr>
        <w:t>Наше </w:t>
      </w:r>
      <w:r w:rsidRPr="00A961FE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родительское собрание</w:t>
      </w:r>
      <w:r w:rsidRPr="00A961FE">
        <w:rPr>
          <w:color w:val="111111"/>
          <w:sz w:val="28"/>
          <w:szCs w:val="28"/>
        </w:rPr>
        <w:t> хотелось бы начать со стихотворения… </w:t>
      </w:r>
    </w:p>
    <w:p w:rsidR="002F5462" w:rsidRPr="00A961FE" w:rsidRDefault="002F5462" w:rsidP="002F54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</w:rPr>
        <w:t>Когда-то о нем не слыхала земля.</w:t>
      </w:r>
    </w:p>
    <w:p w:rsidR="002F5462" w:rsidRPr="00A961FE" w:rsidRDefault="002F5462" w:rsidP="002F54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  <w:u w:val="single"/>
          <w:bdr w:val="none" w:sz="0" w:space="0" w:color="auto" w:frame="1"/>
        </w:rPr>
        <w:t>Но Еве сказал перед свадьбой Адам</w:t>
      </w:r>
      <w:r w:rsidRPr="00A961FE">
        <w:rPr>
          <w:color w:val="111111"/>
          <w:sz w:val="28"/>
          <w:szCs w:val="28"/>
        </w:rPr>
        <w:t>:</w:t>
      </w:r>
    </w:p>
    <w:p w:rsidR="002F5462" w:rsidRPr="00A961FE" w:rsidRDefault="002F5462" w:rsidP="002F5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  <w:u w:val="single"/>
          <w:bdr w:val="none" w:sz="0" w:space="0" w:color="auto" w:frame="1"/>
        </w:rPr>
        <w:t>Сейчас я тебе семь вопросов задам</w:t>
      </w:r>
      <w:r w:rsidRPr="00A961FE">
        <w:rPr>
          <w:color w:val="111111"/>
          <w:sz w:val="28"/>
          <w:szCs w:val="28"/>
        </w:rPr>
        <w:t>:</w:t>
      </w:r>
    </w:p>
    <w:p w:rsidR="002F5462" w:rsidRPr="00A961FE" w:rsidRDefault="002F5462" w:rsidP="002F5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</w:rPr>
        <w:t>Кто деток </w:t>
      </w:r>
      <w:r w:rsidRPr="00A961FE">
        <w:rPr>
          <w:rStyle w:val="a4"/>
          <w:color w:val="111111"/>
          <w:sz w:val="28"/>
          <w:szCs w:val="28"/>
          <w:bdr w:val="none" w:sz="0" w:space="0" w:color="auto" w:frame="1"/>
        </w:rPr>
        <w:t>родит мне</w:t>
      </w:r>
      <w:r w:rsidRPr="00A961FE">
        <w:rPr>
          <w:color w:val="111111"/>
          <w:sz w:val="28"/>
          <w:szCs w:val="28"/>
        </w:rPr>
        <w:t>, богиня моя?</w:t>
      </w:r>
    </w:p>
    <w:p w:rsidR="002F5462" w:rsidRPr="00A961FE" w:rsidRDefault="002F5462" w:rsidP="002F5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  <w:u w:val="single"/>
          <w:bdr w:val="none" w:sz="0" w:space="0" w:color="auto" w:frame="1"/>
        </w:rPr>
        <w:t>И Ева тихонько ответила</w:t>
      </w:r>
      <w:r w:rsidRPr="00A961FE">
        <w:rPr>
          <w:color w:val="111111"/>
          <w:sz w:val="28"/>
          <w:szCs w:val="28"/>
        </w:rPr>
        <w:t>: </w:t>
      </w:r>
      <w:r w:rsidRPr="00A961FE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A961FE">
        <w:rPr>
          <w:color w:val="111111"/>
          <w:sz w:val="28"/>
          <w:szCs w:val="28"/>
        </w:rPr>
        <w:t>.</w:t>
      </w:r>
    </w:p>
    <w:p w:rsidR="002F5462" w:rsidRPr="00A961FE" w:rsidRDefault="002F5462" w:rsidP="002F54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</w:rPr>
        <w:t>Кто платье сошьет, постирает белье.</w:t>
      </w:r>
    </w:p>
    <w:p w:rsidR="002F5462" w:rsidRPr="00A961FE" w:rsidRDefault="002F5462" w:rsidP="002F54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</w:rPr>
        <w:t>Меня приласкает, украсит жилье?</w:t>
      </w:r>
    </w:p>
    <w:p w:rsidR="002F5462" w:rsidRPr="00A961FE" w:rsidRDefault="002F5462" w:rsidP="002F54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</w:rPr>
        <w:t>Ответь на вопрос подруга моя. ?</w:t>
      </w:r>
    </w:p>
    <w:p w:rsidR="002F5462" w:rsidRPr="00A961FE" w:rsidRDefault="002F5462" w:rsidP="002F5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</w:rPr>
        <w:t>– </w:t>
      </w:r>
      <w:r w:rsidRPr="00A961FE">
        <w:rPr>
          <w:i/>
          <w:iCs/>
          <w:color w:val="111111"/>
          <w:sz w:val="28"/>
          <w:szCs w:val="28"/>
          <w:bdr w:val="none" w:sz="0" w:space="0" w:color="auto" w:frame="1"/>
        </w:rPr>
        <w:t>«Я, я, я»</w:t>
      </w:r>
      <w:r w:rsidRPr="00A961FE">
        <w:rPr>
          <w:color w:val="111111"/>
          <w:sz w:val="28"/>
          <w:szCs w:val="28"/>
        </w:rPr>
        <w:t> – Ева молвила – </w:t>
      </w:r>
      <w:r w:rsidRPr="00A961FE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A961FE">
        <w:rPr>
          <w:color w:val="111111"/>
          <w:sz w:val="28"/>
          <w:szCs w:val="28"/>
        </w:rPr>
        <w:t>.</w:t>
      </w:r>
    </w:p>
    <w:p w:rsidR="002F5462" w:rsidRPr="00A961FE" w:rsidRDefault="002F5462" w:rsidP="002F5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</w:rPr>
        <w:t>Сказала она знаменитых семь </w:t>
      </w:r>
      <w:r w:rsidRPr="00A961FE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A961FE">
        <w:rPr>
          <w:color w:val="111111"/>
          <w:sz w:val="28"/>
          <w:szCs w:val="28"/>
        </w:rPr>
        <w:t>.</w:t>
      </w:r>
    </w:p>
    <w:p w:rsidR="002F5462" w:rsidRPr="00A961FE" w:rsidRDefault="002F5462" w:rsidP="002F5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</w:rPr>
        <w:t>И так на земле появилась семья. </w:t>
      </w:r>
    </w:p>
    <w:p w:rsidR="002F5462" w:rsidRPr="00A961FE" w:rsidRDefault="002F5462" w:rsidP="002F5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5462" w:rsidRPr="00A961FE" w:rsidRDefault="002F5462" w:rsidP="002F5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</w:rPr>
        <w:t>-Итак, кто знает значения слова </w:t>
      </w:r>
      <w:r w:rsidRPr="00A961FE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A961FE">
        <w:rPr>
          <w:color w:val="111111"/>
          <w:sz w:val="28"/>
          <w:szCs w:val="28"/>
        </w:rPr>
        <w:t>? </w:t>
      </w:r>
      <w:r w:rsidRPr="00A961FE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A961F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A961F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F5462" w:rsidRPr="00A961FE" w:rsidRDefault="002F5462" w:rsidP="002F5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1FE">
        <w:rPr>
          <w:color w:val="111111"/>
          <w:sz w:val="28"/>
          <w:szCs w:val="28"/>
        </w:rPr>
        <w:t>Семья – ячейка общества, основана на брачных или кровных узах.</w:t>
      </w:r>
    </w:p>
    <w:p w:rsidR="001653ED" w:rsidRPr="00A961FE" w:rsidRDefault="001653ED" w:rsidP="003303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1A26" w:rsidRPr="00E01A26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01A26">
        <w:rPr>
          <w:color w:val="333333"/>
          <w:sz w:val="28"/>
          <w:szCs w:val="28"/>
        </w:rPr>
        <w:t>Ф.М.Достоевский писал: счастье всего мира не стоит слезы на щеке невинного ребенка.  Эти слова сейчас очень часто повторяются, но при этом мало кто руководствуется этой абсолютно - нравственной мыслью. В нашей стране проблема детства почти всегда стояла особенно остро.</w:t>
      </w:r>
    </w:p>
    <w:p w:rsidR="00E01A26" w:rsidRDefault="00E01A26" w:rsidP="00E01A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01A26" w:rsidRDefault="00E01A26" w:rsidP="00E01A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01A26" w:rsidRPr="00E01A26" w:rsidRDefault="00E01A26" w:rsidP="00E01A2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E01A26">
        <w:rPr>
          <w:b/>
          <w:color w:val="333333"/>
          <w:sz w:val="28"/>
          <w:szCs w:val="28"/>
          <w:u w:val="single"/>
        </w:rPr>
        <w:t>Актуальность проблемы прав ребёнка сегодня не вызывает сомнений.</w:t>
      </w:r>
    </w:p>
    <w:p w:rsidR="00E01A26" w:rsidRPr="00E01A26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01A26">
        <w:rPr>
          <w:color w:val="333333"/>
          <w:sz w:val="28"/>
          <w:szCs w:val="28"/>
        </w:rPr>
        <w:t>Сама постановка вопроса о правах детей и их соблюдения отражает изменения в системе образования и, прежде всего, в сфере отношений между основными участниками образовательного процесса: детьми, родителями, педагогами.</w:t>
      </w:r>
    </w:p>
    <w:p w:rsidR="00E01A26" w:rsidRDefault="00E01A26" w:rsidP="00E01A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E01A26">
        <w:rPr>
          <w:color w:val="333333"/>
          <w:sz w:val="28"/>
          <w:szCs w:val="28"/>
        </w:rPr>
        <w:t>Родители не вправе причинять вред физическому и психическому здоровью детей, их нравственному развитию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01A26" w:rsidRDefault="00E01A26" w:rsidP="00E01A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01A26" w:rsidRDefault="00E01A26" w:rsidP="00E01A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4474A5">
        <w:rPr>
          <w:color w:val="333333"/>
          <w:sz w:val="28"/>
          <w:szCs w:val="28"/>
        </w:rPr>
        <w:lastRenderedPageBreak/>
        <w:t xml:space="preserve">Первые жизненные уроки ребёнок получает в семье. Его первые учителя и воспитатели - </w:t>
      </w:r>
      <w:r w:rsidRPr="004474A5">
        <w:rPr>
          <w:b/>
          <w:color w:val="333333"/>
          <w:sz w:val="28"/>
          <w:szCs w:val="28"/>
          <w:u w:val="single"/>
        </w:rPr>
        <w:t>отец и мать</w:t>
      </w:r>
      <w:r w:rsidRPr="004474A5">
        <w:rPr>
          <w:color w:val="333333"/>
          <w:sz w:val="28"/>
          <w:szCs w:val="28"/>
        </w:rPr>
        <w:t>. Давно установлено, что для ребёнка общие семейные повседневные радости и огорчения, успехи и неудачи - это источник, рождающий доброту и чуткость, заботливое отношение к людям. Семья даёт ребёнку первые представления о добре и зле, о нормах нравственности, о правилах общежития, первые трудовые навыки. Именно в семье складываются жизненные планы и идеалы человека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 xml:space="preserve">Сейчас много говорят о правах ребенка, но существует и другая сторона той же проблемы - </w:t>
      </w:r>
      <w:r w:rsidRPr="004474A5">
        <w:rPr>
          <w:b/>
          <w:color w:val="333333"/>
          <w:sz w:val="28"/>
          <w:szCs w:val="28"/>
          <w:u w:val="single"/>
        </w:rPr>
        <w:t>права родителей</w:t>
      </w:r>
      <w:r w:rsidRPr="004474A5">
        <w:rPr>
          <w:color w:val="333333"/>
          <w:sz w:val="28"/>
          <w:szCs w:val="28"/>
        </w:rPr>
        <w:t>. И на наших глазах становится все более актуальным преимущественное право родителей на воспитание своих детей.</w:t>
      </w:r>
    </w:p>
    <w:p w:rsidR="004474A5" w:rsidRDefault="004474A5" w:rsidP="00E01A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b/>
          <w:i/>
          <w:color w:val="333333"/>
          <w:sz w:val="28"/>
          <w:szCs w:val="28"/>
          <w:u w:val="single"/>
        </w:rPr>
        <w:t>Андрей Дементьев</w:t>
      </w:r>
      <w:r w:rsidRPr="004474A5">
        <w:rPr>
          <w:color w:val="333333"/>
          <w:sz w:val="28"/>
          <w:szCs w:val="28"/>
        </w:rPr>
        <w:t>«Сначала выполнять обязанности надо, а уж после предъявлять права» 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 xml:space="preserve">Права и обязанности родителей отражены в Семейном кодексе РФ (ст. 63 и 64), где говорится, </w:t>
      </w:r>
      <w:r w:rsidRPr="004474A5">
        <w:rPr>
          <w:b/>
          <w:color w:val="333333"/>
          <w:sz w:val="28"/>
          <w:szCs w:val="28"/>
          <w:u w:val="single"/>
        </w:rPr>
        <w:t>что родители представляют интересы своих детей и защищают эти интересы от возможных нарушений.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духовном, нравственном развитии своих детей</w:t>
      </w:r>
      <w:r w:rsidRPr="004474A5">
        <w:rPr>
          <w:color w:val="333333"/>
          <w:sz w:val="28"/>
          <w:szCs w:val="28"/>
        </w:rPr>
        <w:t>.</w:t>
      </w:r>
    </w:p>
    <w:p w:rsid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 xml:space="preserve">Воспитание ребёнка теснейшим образом связано с проблемой </w:t>
      </w:r>
      <w:r w:rsidR="004474A5" w:rsidRPr="004474A5">
        <w:rPr>
          <w:color w:val="333333"/>
          <w:sz w:val="28"/>
          <w:szCs w:val="28"/>
        </w:rPr>
        <w:t>форсированности</w:t>
      </w:r>
      <w:r w:rsidRPr="004474A5">
        <w:rPr>
          <w:color w:val="333333"/>
          <w:sz w:val="28"/>
          <w:szCs w:val="28"/>
        </w:rPr>
        <w:t xml:space="preserve"> личности родителей. Чтобы воспитать у ребёнка отзывчивость, нравственное отношение к людям, родителям необходимо самим быть на должном уровне.</w:t>
      </w:r>
    </w:p>
    <w:p w:rsidR="00E01A26" w:rsidRPr="004474A5" w:rsidRDefault="004474A5" w:rsidP="00E01A2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4474A5">
        <w:rPr>
          <w:b/>
          <w:color w:val="333333"/>
          <w:sz w:val="28"/>
          <w:szCs w:val="28"/>
          <w:u w:val="single"/>
        </w:rPr>
        <w:t>Ведь надо знать ответы на г</w:t>
      </w:r>
      <w:r w:rsidR="00E01A26" w:rsidRPr="004474A5">
        <w:rPr>
          <w:b/>
          <w:color w:val="333333"/>
          <w:sz w:val="28"/>
          <w:szCs w:val="28"/>
          <w:u w:val="single"/>
        </w:rPr>
        <w:t>лавные </w:t>
      </w:r>
      <w:r w:rsidRPr="004474A5">
        <w:rPr>
          <w:b/>
          <w:bCs/>
          <w:color w:val="333333"/>
          <w:sz w:val="28"/>
          <w:szCs w:val="28"/>
          <w:u w:val="single"/>
        </w:rPr>
        <w:t>в</w:t>
      </w:r>
      <w:r w:rsidR="00E01A26" w:rsidRPr="004474A5">
        <w:rPr>
          <w:b/>
          <w:bCs/>
          <w:color w:val="333333"/>
          <w:sz w:val="28"/>
          <w:szCs w:val="28"/>
          <w:u w:val="single"/>
        </w:rPr>
        <w:t>опросы: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>Что люди могут делать и чего не могут?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>Что они обязаны делать и чего не обязаны?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>На что они имеют право и на что не имеют?</w:t>
      </w:r>
    </w:p>
    <w:p w:rsidR="00E01A26" w:rsidRDefault="00E01A26" w:rsidP="00E01A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474A5" w:rsidRDefault="004474A5" w:rsidP="00E01A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>Без ясного ответа на эти вопросы жизнь превращается в сплошной кошмар и неразбериху.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>И люди взялись за решение этих Главных Вопросов в обычных беседах между собой, с помощью различных религий, путем международных переворотов и, к сожалению, в битвах и войнах.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 xml:space="preserve">В конце концов, людям удалось решить Главные Вопросы, и на свет появилась </w:t>
      </w:r>
      <w:r w:rsidRPr="004474A5">
        <w:rPr>
          <w:b/>
          <w:color w:val="333333"/>
          <w:sz w:val="28"/>
          <w:szCs w:val="28"/>
          <w:u w:val="single"/>
        </w:rPr>
        <w:t>Всеобщая декларация прав человека.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 xml:space="preserve">Всеобщая декларация прав человека — нужный и полезный документ. Но в нем говорится о людях вообще — и ни слова о детях! А ведь дети нуждаются </w:t>
      </w:r>
      <w:r w:rsidRPr="004474A5">
        <w:rPr>
          <w:color w:val="333333"/>
          <w:sz w:val="28"/>
          <w:szCs w:val="28"/>
        </w:rPr>
        <w:lastRenderedPageBreak/>
        <w:t>в особом внимании, в заботе и защите со стороны, как родителей, так и государства.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4474A5">
        <w:rPr>
          <w:b/>
          <w:color w:val="333333"/>
          <w:sz w:val="28"/>
          <w:szCs w:val="28"/>
          <w:u w:val="single"/>
        </w:rPr>
        <w:t>Именно поэтому в </w:t>
      </w:r>
      <w:r w:rsidRPr="004474A5">
        <w:rPr>
          <w:b/>
          <w:bCs/>
          <w:color w:val="333333"/>
          <w:sz w:val="28"/>
          <w:szCs w:val="28"/>
          <w:u w:val="single"/>
        </w:rPr>
        <w:t>1989 году 20 ноября</w:t>
      </w:r>
      <w:r w:rsidRPr="004474A5">
        <w:rPr>
          <w:b/>
          <w:color w:val="333333"/>
          <w:sz w:val="28"/>
          <w:szCs w:val="28"/>
          <w:u w:val="single"/>
        </w:rPr>
        <w:t> ООН приняла особый документ под названием “Конвенция о правах ребенка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b/>
          <w:bCs/>
          <w:color w:val="333333"/>
          <w:sz w:val="28"/>
          <w:szCs w:val="28"/>
        </w:rPr>
        <w:t>Конвенция –</w:t>
      </w:r>
      <w:r w:rsidRPr="004474A5">
        <w:rPr>
          <w:color w:val="333333"/>
          <w:sz w:val="28"/>
          <w:szCs w:val="28"/>
        </w:rPr>
        <w:t> международное соглашение, как правило, по какому-то специальному вопросу, имеющее обязательную силу для тех государств, которые к нему присоединились (подписали, ратифицировали).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4474A5">
        <w:rPr>
          <w:color w:val="333333"/>
          <w:sz w:val="28"/>
          <w:szCs w:val="28"/>
        </w:rPr>
        <w:t xml:space="preserve">Когда страна подписывает эту Конвенцию, она принимает на себя </w:t>
      </w:r>
      <w:r w:rsidRPr="004474A5">
        <w:rPr>
          <w:b/>
          <w:color w:val="333333"/>
          <w:sz w:val="28"/>
          <w:szCs w:val="28"/>
          <w:u w:val="single"/>
        </w:rPr>
        <w:t>обязанность предоставления этих прав всем детям без исключения.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>В соответствии с ней, дети имеют право на особую защиту и помощь.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b/>
          <w:color w:val="333333"/>
          <w:sz w:val="28"/>
          <w:szCs w:val="28"/>
          <w:u w:val="single"/>
        </w:rPr>
        <w:t>Ребёнок имеет право</w:t>
      </w:r>
      <w:r w:rsidRPr="004474A5">
        <w:rPr>
          <w:color w:val="333333"/>
          <w:sz w:val="28"/>
          <w:szCs w:val="28"/>
        </w:rPr>
        <w:t>: на воспитание своими родителями, обеспечение его интересов, всестороннее развитие, уважение его человеческого достоинства. 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>Уважаемые родители, каждый человек, конечно, имеет свои права, но пользоваться ими может, не нарушая прав другого человека. Уважать права других людей – обязанность каждого человека.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474A5">
        <w:rPr>
          <w:color w:val="333333"/>
          <w:sz w:val="28"/>
          <w:szCs w:val="28"/>
        </w:rPr>
        <w:t>Воспитание детей в семье – это обучение их умению обходиться без родителей. Мы же с вами часто даже не советуемся с ребенком, как он сам хочет разрешить ту или иную ситуацию, не раздумывая, иногда сгоряча, совершаем действия, которые влекут за собой необратимые последствия. Иногда эти последствия влекут за собой правонарушения наших детей.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4474A5">
        <w:rPr>
          <w:b/>
          <w:color w:val="333333"/>
          <w:sz w:val="28"/>
          <w:szCs w:val="28"/>
          <w:u w:val="single"/>
        </w:rPr>
        <w:t>Права детей закреплены в нормативно-правовых актах: Конституция РФ, Семейный кодекс РФ, Гражданский кодекс РФ, ФЗ «Об образовании РФ». </w:t>
      </w:r>
    </w:p>
    <w:p w:rsidR="00E01A26" w:rsidRDefault="00E01A26" w:rsidP="00E01A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4474A5">
        <w:rPr>
          <w:b/>
          <w:bCs/>
          <w:color w:val="333333"/>
          <w:sz w:val="28"/>
          <w:szCs w:val="28"/>
          <w:u w:val="single"/>
        </w:rPr>
        <w:t>Ф.М. Достоевский  сказал: «Счастье всего мира не стоит одной слезы на щеке невинного ребёнка»</w:t>
      </w: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  <w:u w:val="single"/>
        </w:rPr>
      </w:pPr>
    </w:p>
    <w:p w:rsidR="00E01A26" w:rsidRPr="004474A5" w:rsidRDefault="00E01A26" w:rsidP="00E01A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u w:val="single"/>
        </w:rPr>
      </w:pPr>
      <w:r w:rsidRPr="004474A5">
        <w:rPr>
          <w:b/>
          <w:bCs/>
          <w:color w:val="333333"/>
          <w:sz w:val="28"/>
          <w:szCs w:val="28"/>
          <w:u w:val="single"/>
        </w:rPr>
        <w:t>И нам с вами надо об этом помнить.</w:t>
      </w:r>
    </w:p>
    <w:p w:rsidR="00E01A26" w:rsidRDefault="00E01A26" w:rsidP="00E01A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4474A5" w:rsidRDefault="004474A5" w:rsidP="00E01A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А теперь я хочу вам предложить тест «Хороший ли вы родитель?»</w:t>
      </w:r>
    </w:p>
    <w:p w:rsidR="00D9088B" w:rsidRDefault="00D9088B" w:rsidP="00E01A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D9088B" w:rsidRDefault="00D9088B" w:rsidP="00E01A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D9088B" w:rsidRDefault="00D9088B" w:rsidP="00E01A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D9088B" w:rsidRDefault="00D9088B" w:rsidP="00E01A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D9088B" w:rsidRDefault="00D9088B" w:rsidP="00E01A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43F58">
        <w:rPr>
          <w:b/>
          <w:bCs/>
          <w:i/>
          <w:iCs/>
          <w:color w:val="333333"/>
          <w:sz w:val="28"/>
          <w:szCs w:val="28"/>
        </w:rPr>
        <w:lastRenderedPageBreak/>
        <w:t>Тест «Хороший ли я родитель?»</w:t>
      </w: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Проверьте себя, ответив на вопросы (да, нет, иногда).</w:t>
      </w:r>
    </w:p>
    <w:p w:rsidR="00E01A26" w:rsidRPr="00C43F58" w:rsidRDefault="00E01A26" w:rsidP="00E01A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Следите ли вы за статьями в журналах, программами телевидения и радио по вопросам воспитания? Читаете ли время от времени книги на эту тему?</w:t>
      </w:r>
    </w:p>
    <w:p w:rsidR="00E01A26" w:rsidRPr="00C43F58" w:rsidRDefault="00E01A26" w:rsidP="00E01A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Ваш ребенок совершил поступок. Задумываетесь ли вы в этом случае, не является ли его поведение результатом вашего воспитания?</w:t>
      </w:r>
    </w:p>
    <w:p w:rsidR="00E01A26" w:rsidRPr="00C43F58" w:rsidRDefault="00E01A26" w:rsidP="00E01A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Единодушны ли вы с вашим супругом в воспитании детей?</w:t>
      </w:r>
    </w:p>
    <w:p w:rsidR="00E01A26" w:rsidRPr="00C43F58" w:rsidRDefault="00E01A26" w:rsidP="00E01A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Если ребенок предлагает вам свою помощь, примете ли вы ее, даже если при этом дело может задержаться, а то и вовсе остановиться?</w:t>
      </w:r>
    </w:p>
    <w:p w:rsidR="00E01A26" w:rsidRPr="00C43F58" w:rsidRDefault="00E01A26" w:rsidP="00E01A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Используете ли вы форму запрета или приказа только тогда, когда это действительно необходимо?</w:t>
      </w:r>
    </w:p>
    <w:p w:rsidR="00E01A26" w:rsidRPr="00C43F58" w:rsidRDefault="00E01A26" w:rsidP="00E01A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Считаете ли вы, что последовательность есть один из основных педагогических принципов?</w:t>
      </w:r>
    </w:p>
    <w:p w:rsidR="00E01A26" w:rsidRPr="00C43F58" w:rsidRDefault="00E01A26" w:rsidP="00E01A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Сознаете ли вы, что среда, окружающая ребенка, оказывает на него существенное влияние?</w:t>
      </w:r>
    </w:p>
    <w:p w:rsidR="00E01A26" w:rsidRPr="00C43F58" w:rsidRDefault="00E01A26" w:rsidP="00E01A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Признаете ли вы, что спорт и физкультура имеют большое значение для гармоничного развития ребенка?</w:t>
      </w:r>
    </w:p>
    <w:p w:rsidR="00E01A26" w:rsidRPr="00C43F58" w:rsidRDefault="00E01A26" w:rsidP="00E01A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Сумеете ли вы не приказать своему ребенку, а попросить его о чем-либо?</w:t>
      </w:r>
    </w:p>
    <w:p w:rsidR="00E01A26" w:rsidRPr="00C43F58" w:rsidRDefault="00E01A26" w:rsidP="00E01A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Неприятно ли вам отделываться от ребенка фразой типа: "У меня нет времени" или "Подожди, пока я закончу работу?"</w:t>
      </w: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За каждый ответ «да» запишите себе 2 очка, за ответ "иногда" – 1, за ответ «нет» - 0.</w:t>
      </w: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b/>
          <w:bCs/>
          <w:color w:val="333333"/>
          <w:sz w:val="28"/>
          <w:szCs w:val="28"/>
        </w:rPr>
        <w:t>А теперь подведем результаты:</w:t>
      </w: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b/>
          <w:bCs/>
          <w:color w:val="333333"/>
          <w:sz w:val="28"/>
          <w:szCs w:val="28"/>
        </w:rPr>
        <w:t>Менее 6 очков</w:t>
      </w:r>
      <w:r w:rsidRPr="00C43F58">
        <w:rPr>
          <w:color w:val="333333"/>
          <w:sz w:val="28"/>
          <w:szCs w:val="28"/>
        </w:rPr>
        <w:t>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</w:t>
      </w: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b/>
          <w:bCs/>
          <w:color w:val="333333"/>
          <w:sz w:val="28"/>
          <w:szCs w:val="28"/>
        </w:rPr>
        <w:t>От 7 до 14 очков</w:t>
      </w:r>
      <w:r w:rsidRPr="00C43F58">
        <w:rPr>
          <w:color w:val="333333"/>
          <w:sz w:val="28"/>
          <w:szCs w:val="28"/>
        </w:rPr>
        <w:t>. Вы не делаете крупных ошибок в воспитании, но все же вам есть, над чем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полностью за это вознаградят.</w:t>
      </w: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b/>
          <w:bCs/>
          <w:color w:val="333333"/>
          <w:sz w:val="28"/>
          <w:szCs w:val="28"/>
        </w:rPr>
        <w:t>Более 15 очков.</w:t>
      </w:r>
      <w:r w:rsidRPr="00C43F58">
        <w:rPr>
          <w:color w:val="333333"/>
          <w:sz w:val="28"/>
          <w:szCs w:val="28"/>
        </w:rPr>
        <w:t> Вы вполне справляетесь со своими родительскими обязанностями. И тем не менее подумайте, можно ли еще кое-что улучшить?</w:t>
      </w:r>
    </w:p>
    <w:p w:rsidR="00E01A26" w:rsidRDefault="00E01A26" w:rsidP="00E01A2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По результатам пройденного теста многие из вас наверняка увидели свои недостатки в подходе к воспитанию ребенка. Справиться с имеющимися трудностями вам помогут запланированные интересные мероприятия, которые вы сможете посещать в течение учебного года, в т. ч. вместе с ребенком.</w:t>
      </w: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b/>
          <w:bCs/>
          <w:color w:val="333333"/>
          <w:sz w:val="28"/>
          <w:szCs w:val="28"/>
        </w:rPr>
        <w:t>Итог родительского собрания.</w:t>
      </w:r>
    </w:p>
    <w:p w:rsid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Мы с вами сегодня говорили о наших правах и обязанностях. Давайте прислушаемся к словам В.Г.Белинского:</w:t>
      </w: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 xml:space="preserve"> “На родителях, только на родителях лежит священнейшая </w:t>
      </w:r>
      <w:r w:rsidRPr="00C43F58">
        <w:rPr>
          <w:b/>
          <w:color w:val="333333"/>
          <w:sz w:val="28"/>
          <w:szCs w:val="28"/>
        </w:rPr>
        <w:t>обязанность сделать своих детей человеками, обязанность же учебных заведений – сделать их учеными, гражданами, членами государства на всех ступенях. Но кто не сделался прежде всего человеком, тот плохой гражданин. Так давайте же вместе будем делать наших детей человеками…”.</w:t>
      </w: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C43F58">
        <w:rPr>
          <w:color w:val="333333"/>
          <w:sz w:val="28"/>
          <w:szCs w:val="28"/>
        </w:rPr>
        <w:t xml:space="preserve">Только от совместной деятельности детского сада и родителей зависит качество воспитания наших детей. </w:t>
      </w:r>
      <w:r w:rsidRPr="00C43F58">
        <w:rPr>
          <w:b/>
          <w:color w:val="333333"/>
          <w:sz w:val="28"/>
          <w:szCs w:val="28"/>
          <w:u w:val="single"/>
        </w:rPr>
        <w:t>Не стоит, конечно, забывать, что основное и самое важное ребенок получает в семье. И от того, на сколько комфортно будет ребенку в семье, зависит его физическое и психологическое здоровье.</w:t>
      </w:r>
    </w:p>
    <w:p w:rsidR="00E01A26" w:rsidRPr="00C43F58" w:rsidRDefault="00E01A26" w:rsidP="00E01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F58">
        <w:rPr>
          <w:color w:val="333333"/>
          <w:sz w:val="28"/>
          <w:szCs w:val="28"/>
        </w:rPr>
        <w:t>И в память о нашей встрече по правам и обязанностям родителей, примите, пожалуйста, вот эти буклеты.</w:t>
      </w:r>
    </w:p>
    <w:p w:rsidR="000C0ABC" w:rsidRDefault="000C0ABC"/>
    <w:sectPr w:rsidR="000C0ABC" w:rsidSect="00E5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C50FD"/>
    <w:multiLevelType w:val="multilevel"/>
    <w:tmpl w:val="677A1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59"/>
    <w:rsid w:val="000C0ABC"/>
    <w:rsid w:val="001653ED"/>
    <w:rsid w:val="001730E5"/>
    <w:rsid w:val="002F5462"/>
    <w:rsid w:val="00330355"/>
    <w:rsid w:val="003A672E"/>
    <w:rsid w:val="003F4610"/>
    <w:rsid w:val="004474A5"/>
    <w:rsid w:val="009E0792"/>
    <w:rsid w:val="00A532E0"/>
    <w:rsid w:val="00A961FE"/>
    <w:rsid w:val="00BC4159"/>
    <w:rsid w:val="00C43F58"/>
    <w:rsid w:val="00CC222A"/>
    <w:rsid w:val="00D9088B"/>
    <w:rsid w:val="00E01A26"/>
    <w:rsid w:val="00E5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23395-CF78-4E9C-A0F5-4C15808C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</cp:revision>
  <cp:lastPrinted>2023-02-16T10:02:00Z</cp:lastPrinted>
  <dcterms:created xsi:type="dcterms:W3CDTF">2023-03-02T07:19:00Z</dcterms:created>
  <dcterms:modified xsi:type="dcterms:W3CDTF">2023-03-02T07:19:00Z</dcterms:modified>
</cp:coreProperties>
</file>