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73D" w:rsidRDefault="00B7673D" w:rsidP="00B7673D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Приложение 3</w:t>
      </w:r>
    </w:p>
    <w:p w:rsidR="00F7728A" w:rsidRDefault="00F7728A" w:rsidP="007A4A0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F7728A" w:rsidRDefault="00F7728A" w:rsidP="007A4A0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5940425" cy="8165358"/>
            <wp:effectExtent l="0" t="0" r="0" b="0"/>
            <wp:docPr id="4" name="Рисунок 4" descr="C:\Users\User\Downloads\ОБЖ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ОБЖ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28A" w:rsidRDefault="00F7728A" w:rsidP="007A4A0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</w:p>
    <w:p w:rsidR="00B7673D" w:rsidRPr="00B7673D" w:rsidRDefault="00B7673D" w:rsidP="007A4A0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bookmarkStart w:id="0" w:name="_GoBack"/>
      <w:bookmarkEnd w:id="0"/>
    </w:p>
    <w:tbl>
      <w:tblPr>
        <w:tblW w:w="1294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94"/>
        <w:gridCol w:w="9409"/>
        <w:gridCol w:w="2842"/>
      </w:tblGrid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I. ЦЕЛЕВОЙ РАЗДЕЛ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Стр.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1.1.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ПОЯСНИТЕЛЬНАЯ ЗАПИСКА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1.2.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ЦЕЛИ И ЗАДАЧИ РЕАЛИЗАЦИИ ПРОГРАММЫ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1.3.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ПРИНЦИПЫ И ПОДХОДЫ К ФОРМИРОВАНИЮ ПРОГРАММЫ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1.4.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ПЛАНИРУЕМЫЕ РЕЗУЛЬТАТЫ ОСВОЕНИЯ ПРОГРАММЫ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6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II. СОДЕРЖАТЕЛЬНЫЙ РАЗДЕЛ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2.1.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РАЗДЕЛЫ ПРОГРАММЫ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7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2.1.1.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РАЗДЕЛ: РЕБЕНОК И ДРУГИЕ ЛЮДИ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9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2.1.2.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РАЗДЕЛ: РЕБЕНОК И ПРИРОДА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11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2.1.3.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РАЗДЕЛ: РЕБЕНОК ДОМА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12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2.1.4.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РАЗДЕЛ: ЗДОРОВЬЕ РЕБЕНКА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13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2.1.5.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РАЗДЕЛ: ЭМОЦИОНАЛЬНОЕ БЛАГОПОЛУЧИЕ РЕБЕНКА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17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2.2.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ПЕРСПЕКТИВНОЕ ПЛАНИРОВАНИЕ ОБРАЗОВАТЕЛЬНОЙ ДЕЯТЕЛЬНОСТИ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19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2.3.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ОСОБЕННОСТИ ВЗАИМОДЕЙСТВИЯ С СЕМЬЯМИ ВОСПИТАННИКОВ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44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III. ОРГАНИЗАЦИОННЫЙ РАЗДЕЛ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7A4A05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3.1</w:t>
            </w:r>
            <w:r w:rsidR="00B7673D"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ХАРАКТЕРИСТИКА РАЗВИВАЮЩЕЙ ПРЕДМЕТНО-ПРОСТРАНСТВЕННОЙ СРЕДЫ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45</w:t>
            </w:r>
          </w:p>
        </w:tc>
      </w:tr>
      <w:tr w:rsidR="00B7673D" w:rsidRPr="00B7673D" w:rsidTr="007A4A05"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9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ЛИТЕРАТУРА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7673D" w:rsidRPr="00B7673D" w:rsidRDefault="00B7673D" w:rsidP="00B7673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45</w:t>
            </w:r>
          </w:p>
        </w:tc>
      </w:tr>
    </w:tbl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1.1.ПОЯСНИТЕЛЬНАЯ ЗАПИСКА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Определить, правильно или неправильно ведет себя чело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век в тех или иных обстоятельствах, очень сложно. Ведь да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же открытый конфликт ребенка с взрослым или сверстни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ком в некоторых случаях можно оценить положительно - как стремление отстоять себя, отстоять право на свое мне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ние, на поступок. Любая общепринятая норма должна быть осознана и принята человеком - только тогда она станет действенным регулятором его 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поведения. Прямолинейное, декларативное требование соблюдать принятые в общест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ве правила поведения чаще всего оказывается малоэффек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тивным.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 не менее, необходимо выделить такие правила пове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дения, которые дети должны выполнять неукоснительно, так как от этого зависят их здоровье и безопасность. Эти правила следует подробно разъяснить детям, а затем сле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дить за их выполнением. Однако безопасность и здоровый образ жизни - это не просто сумма усвоенных знаний, а стиль жизни, адекватное поведение в различных ситуациях. Кроме того, дети могут оказаться в неожиданной ситуации на улице и дома, поэтому главной задачей является стиму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лирование развития у них самостоятельности и ответствен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ности. В связи с этим традиционные формы обучения, при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нятые в дошкольных образовательных учреждениях, могут использоваться лишь частично и больше внимания надо уделять организации различных видов деятельности и при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обретению детьми опыта. Ведь все, чему учат детей, они должны уметь применять в реальной жизни, на практике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Актуальность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Безопасность жизнедеятельности  в современном мире выделяется, как одна из главных проблем человечества. Сегодня сама жизнь доказала необходимость обучения не только взрослых, но и малышей основам безопасности жизнедеятельности. Каждый человек, и взрослый, и ребенок в любой момент может оказаться в чрезвычайной ситуации. Экологические катастрофы, террористические акты, военные конфликты, рост преступности, социальная и экономическая нестабильность особенно остро сказываются на детях. Такие особенности дошкольника, как доверчивость, внушаемость, открытость в общении и любознательность, обусловливают поведение в опасной ситуации и способствуют его уязвимости.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Анализируя понятие «экстремальный», «безопасность», мы поймем: то, что для взрослого не является проблемной ситуацией, для ребенка может стать таковой. Особую тревогу мы испытываем за маленьких беззащитных граждан – детей дошкольного возраста. С первых лет жизни любознательность ребенка, его активность в вопросах познания окружающего, поощряемая взрослым, порой становится небезопасным для него. Формирование безопасного поведения неизбежно связано с целым рядом запретов. При этом взрослые люди, любящие и опекающие своих детей, порой сами не замечают, как часто они повторяют слова: «не трогай», «отойди», «нельзя». Или, напротив, пытаются объяснить что-либо путем долгих и не всегда понятных детям наставлений. Все это дает обратный результат.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Самостоятельность ребёнка относительна, благополучие и сама его жизнь зависят от внимания и помощи воспитывающих его взрослых людей. Без взрослого человека ребёнок не может выжить и развиться в социальную личность. У детей дошкольного возраста часто наблюдается недостаточная готовность к самосохранению, слабо развито умение анализировать обстановку, прогнозировать последствия своих действий. Возникает необходимость уберечь детей от опасностей, не подавив при этом в них естественной любознательности, открытости и доверия к миру, не напугать их и подготовить к полноценной жизни. Именно поэтому изучение основ безопасного поведения в окружающем мире актуально в современном дошкольном образовании.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1.2. ЦЕЛИ И ЗАДАЧИ ПРОГРАММЫ</w:t>
      </w:r>
    </w:p>
    <w:p w:rsidR="00B7673D" w:rsidRPr="00B7673D" w:rsidRDefault="00B7673D" w:rsidP="00B76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Формирование у детей элементарных правил безопасного поведения в различных ситуациях (в быту, в природе, на улице, с незнакомыми людьми); формирование умения самостоятельно применять их в жизни.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br/>
        <w:t>Работа с детьми по формированию безопасного поведения включает решение целого комплекса задач: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Воспитывать у детей осознанное отношение к правилам и нормам поведения в различных чрезвычайных ситуациях.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Формировать представление дошкольника о безопасности поведения в различных ситуациях.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Учить детей регулировать свои поведенческие реакции.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Учить детей выходить из сложных, проблемных ситуаций не навредив своему здоровью и здоровью окружающих;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Развивать у детей способности к предвидению возможной опасности и построения адекватного безопасного поведения.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1.3. ПРИНЦИПЫ И ПОДХОДЫ К ФОРМИРОВАНИЮ ПРОГРАММЫ</w:t>
      </w:r>
    </w:p>
    <w:p w:rsidR="00B7673D" w:rsidRPr="00B7673D" w:rsidRDefault="00B7673D" w:rsidP="00B76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Принцип полноты.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Содержание программы должно быть реализовано по всем разделам. Если какой-либо раздел вы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падает из рассмотрения, то дети оказываются не защищен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ными от представленных в нем определенных источников опасности.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Принцип системности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.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Работа должна проводиться системно, весь учебный год при гибком распределении со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держания программы в течение дня. Специально организо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ванные занятия целесообразно проводить в первой полови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не дня. Что же касается игры, театрализованной и других видов нерегламентированной деятельности детей, то эти фор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мы работы могут осуществляться как до обеда, так и во вто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рой половине дня; для этого можно выбрать определенный день недели или работать тематическими циклами (каж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дый день в течение недели с последующим перерывом в две-три недели). Однако независимо от выбранного ритма следует учитывать такой фактор, как состав группы: летом или во время карантина, когда детей мало, основное содер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жание программы давать не следует, можно лишь закреп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лять пройденный материал.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надо иметь в виду, что тематический недельный план не может предвосхищать все спонтанно возникающие ситуации и сложности, и от педагога в любой момент могут потребоваться дополнительные объяснения, ответы на во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просы, организация игровой ситуации, привлечение соот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ветствующей художественной литературы.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Принцип сезонности.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возможности следует исполь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зовать местные условия, поскольку значительная часть про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граммы заключается в ознакомлении детей с природой (на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пример, разделы, предусматривающие знакомство детей со съедобными и несъедобными грибами и ягодами, рассмат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ривание через лупу или микроскоп талой воды). Если в зимний период можно ограничиться дидактическими посо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биями, то летом необходимо организовать экскурсию в лес, парк с целью максимального приближения к естественным природным условиям и закрепления соответствующего ма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териала.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Принцип учета условий городской и сельской мест</w:t>
      </w: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softHyphen/>
        <w:t>ности.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Известно, что городские и сельские дошкольники имеют разный опыт взаимодействия с окружающей сре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дой. Так, у городских детей особые проблемы возникают именно в условиях сельской местности (как обращаться с печкой, как ориентироваться в лесу, как вести себя с до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машними животными). И наоборот, сельские дети, попадая в город, часто оказываются не подготовленными к правиль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ному поведению на улице, в общественном транспорте, с незнакомыми взрослыми. Иными словами, у каждого ре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бенка существует свой опыт осознания источников опаснос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ти, что определяется условиями проживания и семейным воспитанием. Компенсировать его неосведомленность в пра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вилах поведения в непривычных для него условиях возмож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 только в процессе целенаправленной педагогической ра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боты дошкольного учреждения.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 xml:space="preserve">Принцип возрастной </w:t>
      </w:r>
      <w:proofErr w:type="spellStart"/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адресованности</w:t>
      </w:r>
      <w:proofErr w:type="spellEnd"/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работе с деть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ми разного возраста содержание обучения выстраивается последовательно: одни разделы выбираются для работы с детьми 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младшего дошкольного возраста, другие — для сред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него, третьи — для старших дошкольников. Второй путь — одно и то же содержание программы по разделам использу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ется для работы в разных возрастных группах. (В обоих слу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чаях должны использоваться методы, соответствующие воз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растным особенностям детей.)</w:t>
      </w:r>
    </w:p>
    <w:p w:rsidR="00B7673D" w:rsidRPr="00B7673D" w:rsidRDefault="00F7728A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noProof/>
          <w:color w:val="333333"/>
          <w:sz w:val="21"/>
          <w:szCs w:val="21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24pt;height:24pt;z-index:251658240;mso-wrap-distance-left:0;mso-wrap-distance-right:0;mso-position-horizontal:left;mso-position-vertical-relative:line" o:allowoverlap="f">
            <w10:wrap type="square"/>
          </v:shape>
        </w:pict>
      </w:r>
      <w:r w:rsidR="00B7673D"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Принцип интеграции.</w:t>
      </w:r>
      <w:r w:rsidR="00B7673D"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="00B7673D"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Данная программа может быть реализована как самостоятельная, так и выступать как со</w:t>
      </w:r>
      <w:r w:rsidR="00B7673D"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ставная часть комплексной программы. При этом ее содер</w:t>
      </w:r>
      <w:r w:rsidR="00B7673D"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жание органично вплетается в содержание основной ком</w:t>
      </w:r>
      <w:r w:rsidR="00B7673D"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плексной программы. Прежде </w:t>
      </w:r>
      <w:proofErr w:type="gramStart"/>
      <w:r w:rsidR="00B7673D"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всего</w:t>
      </w:r>
      <w:proofErr w:type="gramEnd"/>
      <w:r w:rsidR="00B7673D"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это касается занятий по изобразительной, театрализованной деятельности, по ознакомлению с окружающим миром, по экологическому и физическому воспитанию, а также нерегламентированных видов деятельности и отдельных режимных моментов.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Выбор наиболее подходящей модели зависит от общей организации педагогического процесса дошкольного уч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реждения. Вместе с тем, для большей эффективности сле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дует использовать разнообразные формы работы (как спе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циально организованные занятия, игры и развлечения, так и отдельные режимные моменты, например гигиенические и оздоровительные процедуры). Иными словами, предла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гаемая программа не должна быть искусственной надстрой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кой, ее следует естественно и органично интегрировать в целостный педагогический процесс.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Принцип координации деятельности педагогов.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матические планы воспитателей и специалистов должны быть скоординированы таким образом, чтобы избежать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второв и последовательно развертывать определенные те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мы. Например, инструктор по физвоспитанию, комменти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руя физические упражнения, рассказывает об их пользе, опираясь на уже имеющиеся у детей сведения о строении организма человека. Специалист по </w:t>
      </w: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изодеятельности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со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держание отдельных занятий включает такие темы, как ядо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витые растения, опасные ситуации, связанные с контакта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ми с другими людьми.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в дошкольном учреждении есть практический пси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холог, его рекомендуется привлечь к работе по профилак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тике и психотерапии детских страхов, последствий сексу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ального насилия, преодолению конфликтов.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Принцип преемственности взаимодействия с ребен</w:t>
      </w: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softHyphen/>
        <w:t>ком в условиях дошкольного учреждения и семье.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ные разделы программы должны стать достоянием родите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лей, которые могут не только продолжать беседы с ребен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ком на предложенные педагогами темы, но и выступать активными участниками педагогического процесса (см. раз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дел «Ребенок дома»).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1.4. ПЛАНИРУЕМЫЕ РЕЗУЛЬТАТЫ ОСВОЕНИЯ ПРОГРАММЫ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 результате освоения программы   воспитанники будут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иметь представления:  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несовпадении приятной  внешности  и добрых намерений  человека;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  опасных  ситуациях при  контакте с незнакомыми людьми;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нормах  поведения  при общении с другими  дети, в том числе подростками;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 нормах поведения  в  экстремальных  ситуациях в быту;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нормах поведения в случае, если ребенок потерялся на улице;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правилах  безопасного поведения на улице;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-о местах на улице, где позволительно играть;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правилах  обращения  с  предметами,  несущими в себе опасность;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ценности   здоровой  пищи;  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роли лекарств и  витаминов;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пользе  овощей  и фруктов;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 значении  крови для живых существ;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 способах   решения   конфликтов  и ссор  между детьми;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- о допущении  здоровой дозы страха  в реально опасных ситуациях.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-о необходимости следить за своей внешностью.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знать: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-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домашний адрес и номер телефона; имена и отчества родителей; адрес детского сада;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-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телефоны милиции, скорой помощи, пожарной   части;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-правила пользования телефоном;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правила поведения   в ситуации насильственного поведения со стороны незнакомого взрослого;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строение человеческого тела  и  его  внутреннее строение;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правила уличного движения, перехода улицы в указанных местах, в соответствии со световыми сигналами;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 дорожные знаки  для водителей и пешеходов;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разные  виды транспорта;  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разные  способы   проявления  заботы  о здоровье окружающих.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-какие действия вредят природе, а какие способствуют ее восстановлению.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-какие опасности встречаются в природе.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уметь: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-применять усвоенные знания и способы деятельности для решения проблемных ситуаций;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-планировать свои действия, направленные на достижение конкретной цели;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соблюдать правила поведения на улице (дорожные правила), в общественных местах;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-различать и называть виды транспорта (наземный, подземный, воздушный, водный);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-ориентироваться в окружающем пространстве, обозначать взаимное расположение и направление движения объектов; пользоваться знаковыми обозначениями;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-устанавливать причинно-следственные связи между состоянием окружающей среды и жизнью живых организмов, бережно относиться к природе;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-бережно относиться к своему здоровью.</w:t>
      </w:r>
    </w:p>
    <w:tbl>
      <w:tblPr>
        <w:tblpPr w:leftFromText="45" w:rightFromText="45" w:vertAnchor="text" w:horzAnchor="page" w:tblpX="657" w:tblpY="503"/>
        <w:tblW w:w="110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40"/>
        <w:gridCol w:w="1619"/>
        <w:gridCol w:w="806"/>
        <w:gridCol w:w="874"/>
        <w:gridCol w:w="694"/>
        <w:gridCol w:w="877"/>
        <w:gridCol w:w="694"/>
        <w:gridCol w:w="877"/>
        <w:gridCol w:w="694"/>
        <w:gridCol w:w="745"/>
        <w:gridCol w:w="776"/>
        <w:gridCol w:w="1134"/>
      </w:tblGrid>
      <w:tr w:rsidR="009907CD" w:rsidRPr="00B7673D" w:rsidTr="009907CD">
        <w:trPr>
          <w:trHeight w:val="1221"/>
        </w:trPr>
        <w:tc>
          <w:tcPr>
            <w:tcW w:w="1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№ </w:t>
            </w:r>
            <w:proofErr w:type="gramStart"/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</w:t>
            </w:r>
            <w:proofErr w:type="gramEnd"/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16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Фамилия,</w:t>
            </w:r>
          </w:p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Имя ребенка</w:t>
            </w:r>
          </w:p>
        </w:tc>
        <w:tc>
          <w:tcPr>
            <w:tcW w:w="168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Опасности контактов с незнакомыми людьми</w:t>
            </w:r>
          </w:p>
        </w:tc>
        <w:tc>
          <w:tcPr>
            <w:tcW w:w="15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Опасности на улице</w:t>
            </w:r>
          </w:p>
        </w:tc>
        <w:tc>
          <w:tcPr>
            <w:tcW w:w="1571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Опасности в природе</w:t>
            </w:r>
          </w:p>
        </w:tc>
        <w:tc>
          <w:tcPr>
            <w:tcW w:w="1439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Опасности в быту</w:t>
            </w:r>
          </w:p>
        </w:tc>
        <w:tc>
          <w:tcPr>
            <w:tcW w:w="191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Уровень</w:t>
            </w:r>
          </w:p>
        </w:tc>
      </w:tr>
      <w:tr w:rsidR="009907CD" w:rsidRPr="00B7673D" w:rsidTr="009907CD">
        <w:trPr>
          <w:trHeight w:val="423"/>
        </w:trPr>
        <w:tc>
          <w:tcPr>
            <w:tcW w:w="1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6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н.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874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.г</w:t>
            </w:r>
            <w:proofErr w:type="gramEnd"/>
          </w:p>
        </w:tc>
        <w:tc>
          <w:tcPr>
            <w:tcW w:w="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н.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877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к.г.</w:t>
            </w:r>
          </w:p>
        </w:tc>
        <w:tc>
          <w:tcPr>
            <w:tcW w:w="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н.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877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к.г.</w:t>
            </w:r>
          </w:p>
        </w:tc>
        <w:tc>
          <w:tcPr>
            <w:tcW w:w="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н.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к.г.</w:t>
            </w:r>
          </w:p>
        </w:tc>
        <w:tc>
          <w:tcPr>
            <w:tcW w:w="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н.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к.г.</w:t>
            </w:r>
          </w:p>
        </w:tc>
      </w:tr>
      <w:tr w:rsidR="009907CD" w:rsidRPr="00B7673D" w:rsidTr="009907CD">
        <w:trPr>
          <w:trHeight w:val="407"/>
        </w:trPr>
        <w:tc>
          <w:tcPr>
            <w:tcW w:w="124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16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74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877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4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7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07CD" w:rsidRPr="00B7673D" w:rsidRDefault="009907CD" w:rsidP="009907CD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9907CD" w:rsidRDefault="00B7673D" w:rsidP="009907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II. СОДЕРЖАТЕЛЬНЫЙ РАЗДЕЛ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2.1. РАЗДЕЛЫ ПРОГРАММЫ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Ребенок и другие люди</w:t>
      </w:r>
    </w:p>
    <w:p w:rsidR="00B7673D" w:rsidRPr="00B7673D" w:rsidRDefault="00B7673D" w:rsidP="00B7673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несовпадении приятной внешности и добрых наме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рений.</w:t>
      </w:r>
    </w:p>
    <w:p w:rsidR="00B7673D" w:rsidRPr="00B7673D" w:rsidRDefault="00B7673D" w:rsidP="00B7673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Опасные ситуации контактов с незнакомыми людьми.</w:t>
      </w:r>
    </w:p>
    <w:p w:rsidR="00B7673D" w:rsidRPr="00B7673D" w:rsidRDefault="00B7673D" w:rsidP="00B7673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Ситуации насильственного поведения со стороны незна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комого взрослого.</w:t>
      </w:r>
    </w:p>
    <w:p w:rsidR="00B7673D" w:rsidRPr="00B7673D" w:rsidRDefault="00B7673D" w:rsidP="00B7673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Ребенок и другие дети, в том числе подростки.</w:t>
      </w:r>
    </w:p>
    <w:p w:rsidR="00B7673D" w:rsidRPr="00B7673D" w:rsidRDefault="00B7673D" w:rsidP="00B7673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"чужой" приходит в дом.</w:t>
      </w:r>
    </w:p>
    <w:p w:rsidR="00B7673D" w:rsidRPr="009907CD" w:rsidRDefault="00B7673D" w:rsidP="00B7673D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Ребенок как объект сексуального насилия.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Ребенок и природа</w:t>
      </w:r>
    </w:p>
    <w:p w:rsidR="00B7673D" w:rsidRPr="00B7673D" w:rsidRDefault="00B7673D" w:rsidP="00B76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природе все взаимосвязано.</w:t>
      </w:r>
    </w:p>
    <w:p w:rsidR="00B7673D" w:rsidRPr="00B7673D" w:rsidRDefault="00B7673D" w:rsidP="00B76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Загрязнение окружающей среды.</w:t>
      </w:r>
    </w:p>
    <w:p w:rsidR="00B7673D" w:rsidRPr="00B7673D" w:rsidRDefault="00B7673D" w:rsidP="00B76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Ухудшение экологической ситуации.</w:t>
      </w:r>
    </w:p>
    <w:p w:rsidR="00B7673D" w:rsidRPr="00B7673D" w:rsidRDefault="00B7673D" w:rsidP="00B76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Бережное отношение к живой природе.</w:t>
      </w:r>
    </w:p>
    <w:p w:rsidR="00B7673D" w:rsidRPr="00B7673D" w:rsidRDefault="00B7673D" w:rsidP="00B76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Ядовитые растения.</w:t>
      </w:r>
    </w:p>
    <w:p w:rsidR="00B7673D" w:rsidRPr="00B7673D" w:rsidRDefault="00B7673D" w:rsidP="00B76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Контакты с животными.</w:t>
      </w:r>
    </w:p>
    <w:p w:rsidR="009907CD" w:rsidRDefault="00B7673D" w:rsidP="00B7673D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Восстановление окружающей среды.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9907CD" w:rsidRDefault="00B7673D" w:rsidP="009907C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907C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Ребенок дома</w:t>
      </w:r>
    </w:p>
    <w:p w:rsidR="00B7673D" w:rsidRPr="00B7673D" w:rsidRDefault="00B7673D" w:rsidP="00B7673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Прямые запреты и умение правильно обращаться с некоторыми предметами.</w:t>
      </w:r>
    </w:p>
    <w:p w:rsidR="00B7673D" w:rsidRPr="00B7673D" w:rsidRDefault="00B7673D" w:rsidP="00B7673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Открытое окно, балкон как источники опасности.</w:t>
      </w:r>
    </w:p>
    <w:p w:rsidR="00B7673D" w:rsidRPr="00B7673D" w:rsidRDefault="00B7673D" w:rsidP="00B7673D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</w:t>
      </w:r>
      <w:r w:rsidR="009907C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кстремальные ситуации в быту. </w:t>
      </w:r>
      <w:r w:rsidR="009907C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Здоровье ребенка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Здоровье - главная ценность человеческой жизни.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Изучаем свой организм.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Прислушаемся к своему организму.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Ценности здорового образа жизни.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0 профилактике заболеваний.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Навыки личной гигиены.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Забота о здоровье окружающих.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Поговорим о болезнях.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Инфекционные болезни.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Врачи - наши друзья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0 роли лекарств и витаминов.</w:t>
      </w:r>
    </w:p>
    <w:p w:rsidR="00B7673D" w:rsidRPr="00B7673D" w:rsidRDefault="00B7673D" w:rsidP="00B7673D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Правила первой помощи.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Эмоциональное благополучие ребенка</w:t>
      </w:r>
    </w:p>
    <w:p w:rsidR="00B7673D" w:rsidRPr="00B7673D" w:rsidRDefault="00B7673D" w:rsidP="00B76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Психическое здоровье.</w:t>
      </w:r>
    </w:p>
    <w:p w:rsidR="00B7673D" w:rsidRPr="00B7673D" w:rsidRDefault="00B7673D" w:rsidP="00B76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Детские страхи</w:t>
      </w:r>
    </w:p>
    <w:p w:rsidR="009907CD" w:rsidRDefault="00B7673D" w:rsidP="00B7673D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Конфликты и ссоры между детьми. </w:t>
      </w:r>
    </w:p>
    <w:p w:rsidR="00B7673D" w:rsidRPr="009907CD" w:rsidRDefault="00B7673D" w:rsidP="009907C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9907C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2.1.1. </w:t>
      </w:r>
      <w:r w:rsidRPr="009907CD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Раздел Ребенок и другие люди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Ребенок должен понимать, что именно может быть опасным в общении с другими людьми.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 несовпадении приятной внешности и добрых намерений.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 рассказывает об опасности контактов с незнакомыми взрослыми, учитывая, что у детей уже сло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жились собственные представления о том, какие взрослые могут быть опасными. Так, большинство детей считает, что опасными являются люди с неприятной внешностью или неопрятно одетые.. Некоторые дети думают, что опасность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представляют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прежде всего мужчины («дядя с бородой»), а молодые, хорошо одетые, симпатичные женщины, девуш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ки или юноши не могут причинить вред так же, как и лю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бой человек с открытой, дружелюбной улыбкой. Поэтому целесообразно провести с детьми беседу о нередком несо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впадении приятной внешности и добрых намерений.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детей младшего и среднего дошкольного возраста целесообразно использовать примеры из знакомых им ска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зок и литературных произведений (например, в «Сказке о мертвой царевне и о семи богатырях» А. С. Пушкина злая мачеха посылает свою служанку, которая прикинулась доброй старушкой, чтобы она дала царевне отравленное яб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локо; Золушка была одета в лохмотья, испачкана сажей и золой, но была доброй;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Чудище в «Аленьком цветочке» ока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залось добрым заколдованным принцем).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более старшими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детьми имеет смысл организовать беседу с приведением при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меров из их собственного жизненного опыта.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Опасные ситуации контактов с незнакомыми людьми.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Необходимо специально рассмотреть типичные ситуации опасных контактов с незнакомыми людьми.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Примеры.</w:t>
      </w:r>
    </w:p>
    <w:p w:rsidR="00B7673D" w:rsidRPr="00B7673D" w:rsidRDefault="00B7673D" w:rsidP="00B7673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Взрослый уговаривает ребенка пойти с ним куда-либо, обещая подарить игрушку, конфету или показать что-то интересное, представляясь знакомым родителей или со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общая, что он действует по их просьбе.</w:t>
      </w:r>
    </w:p>
    <w:p w:rsidR="00B7673D" w:rsidRPr="00B7673D" w:rsidRDefault="00B7673D" w:rsidP="00B7673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Взрослый открывает дверцу машины и приглашает ре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бенка покататься.</w:t>
      </w:r>
    </w:p>
    <w:p w:rsidR="00B7673D" w:rsidRPr="00B7673D" w:rsidRDefault="00B7673D" w:rsidP="00B7673D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Взрослый угощает ребенка конфетой, мороженым или да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рит игрушку.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закрепления правил поведения с незнакомыми людь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ми можно предложить детям специально подготовленные игры-драматизации, при этом для профилактики невроти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ческих реакций и появления страхов следует использовать образы сказочных персонажей или сказки о животных с благополучным окончанием.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Ситуации насильственного поведения со стороны незнакомого взрослого.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Следует рассмотреть и обсудить воз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можные ситуации насильственного поведения взрослого (хватает за руку, берет на руки, затаскивает в машину, подталкивает в подъезд или какое-либо строение) и объяснить детям, как следует вести себя в подобных ситуациях. За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щитное поведение целесообразно отрабатывать в ходе специальных тренингов. Дети должны знать, что при возникновении опасности им надо громко кричать, призывая на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мощь и привлекая внимание окружающих: «На помощь,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помогите, чужой человек!»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Цель педагога — научить детей, прежде всего застенчи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вых, робких, неуверенных в себе, правильно себя вести, чтобы окружающие поняли, что совершается насилие, и не спутали его с обычными детскими капризами.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Ребенок и другие дети, в том числе подростки.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бенку нужно объяснить, что он должен уметь сказать «нет» другим детям, прежде всего подросткам, которые хотят втя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нуть его в опасную ситуацию, например, пойти посмотреть, что происходит на стройке; разжечь костер; забраться на чер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дак дома и вылезти на крышу; спуститься в подвал; поиграть в лифте; «поэкспериментировать» с лекарствами и пахучими веществами; залезть на дерево; забраться в чужой сад или ого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род; пойти в лес или на железнодорожную станцию. •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Если «чужой» приходит в дом.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Необходимо разъяс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нить детям, что опасности могут подстерегать их не только на улице, но и дома, поэтому нельзя входить в подъезд одному, без родителей или знакомых взрослых, нельзя открывать дверь чужому, даже если у незнакомого человека ласковый голос или он представляется знакомым родителей, знает, как их зовут, и действует якобы от их имени.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Целесообразно ра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зыграть разные ситуации: ребенок дома один; ребенок дома с друзьями, братьями, сестрами; ребенок дома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взрослыми. В 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игровой тренинг необходимо включить разного рода «уго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воры»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,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привлекательные обещания. Разыгрываемые для ма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лышей ситуации могут подкрепляться соответствующими сказочными сюжетами, например «Волк и семеро козлят».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Ребенок как объект сексуального насилия.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Дома и на улице дети могут стать объектом сексуального насилия.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Как должен вести себя педагог, если это уже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произошло и ребенок доверил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ему свою тайну? Прежде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всего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похвалить ребенка за откровенность, дать понять, что ему верят и его понимают. Нельзя показывать свой испуг, гнев, смятение или отвращение. Лучше воздержаться от обвинений в адрес того, кто совершил насилие, так как это может быть чело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век, к которому ребенок несмотря ни на что относится с лю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бовью и доверием. Необходимо с пониманием встретить просьбу ребенка сохранить рассказанное в тайне, объяснив, что с помощью других людей можно прекратить случаи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силия в интересах и ребенка, и насильника, и принять про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межуточное решение, например: «Давай вернемся к этому через некоторое время, а пока разговор останется между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ми». Держать слово можно только до тех пор, пока необходи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мость прекращения ситуации, в которой находится ребенок, не станет очевидной. В этом случае его надо поставить в из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вестность, когда и почему обещание хранить секрет может быть нарушено. Педагог должен осознать, что, возможно, он является единственным взрослым, знающим о происхо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дящем с ребенком, и несет за него ответственность. Если он поймет, что бессилен справиться сам, то необходимо обра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титься за помощью к компетентным людям (психотерапев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ту, психологу).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Если ребенок расскажет об акте насилия или жестокос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 в группе, то желательно, чтобы педагог занял следую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щую позицию:</w:t>
      </w:r>
    </w:p>
    <w:p w:rsidR="00B7673D" w:rsidRPr="00B7673D" w:rsidRDefault="00B7673D" w:rsidP="00B7673D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отреагировал как можно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более нейтрально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B7673D" w:rsidRPr="00B7673D" w:rsidRDefault="00B7673D" w:rsidP="00B7673D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дал ребенку понять, что ему поверили;</w:t>
      </w:r>
    </w:p>
    <w:p w:rsidR="00B7673D" w:rsidRPr="00B7673D" w:rsidRDefault="00B7673D" w:rsidP="00B7673D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защитил ребенка от возможных негативных реакций дру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гих детей.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Однако чаще всего дети никому не рассказывают о сек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суальном насилии. Они могут находиться во власти более сильного человека, испытывать страх, чувство одиночест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ва, иногда становятся недоверчивыми или агрессивными. Поэтому педагогу следует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вниманием отнестись к следую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щим отклонениям в поведении ребенка (особенно если они наблюдаются в сочетании):</w:t>
      </w:r>
    </w:p>
    <w:p w:rsidR="00B7673D" w:rsidRPr="00B7673D" w:rsidRDefault="00B7673D" w:rsidP="00B76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внезапным изменениям в поведении (обычно спокойный ребенок становится чрезмерно возбужденным, агрессив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ным или, наоборот, обычно активный становится вялым, стремится к изоляции, избегает контактов с другими деть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ми);</w:t>
      </w:r>
    </w:p>
    <w:p w:rsidR="00B7673D" w:rsidRPr="00B7673D" w:rsidRDefault="00B7673D" w:rsidP="00B76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признакам недосыпания, переутомления, нарушения кон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центрации внимания (не связанным с перенесенной бо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лезнью);</w:t>
      </w:r>
    </w:p>
    <w:p w:rsidR="00B7673D" w:rsidRPr="00B7673D" w:rsidRDefault="00B7673D" w:rsidP="00B76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чувству страха по отношению к близким взрослым (отцу, брату, матери, соседу);</w:t>
      </w:r>
    </w:p>
    <w:p w:rsidR="00B7673D" w:rsidRPr="00B7673D" w:rsidRDefault="00B7673D" w:rsidP="00B76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сильным реакциям испуга или отвращения при физи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ческих контактах с каким-либо взрослым;</w:t>
      </w:r>
    </w:p>
    <w:p w:rsidR="00B7673D" w:rsidRPr="00B7673D" w:rsidRDefault="00B7673D" w:rsidP="00B76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чрезмерному интересу к вопросам секса;</w:t>
      </w:r>
    </w:p>
    <w:p w:rsidR="00B7673D" w:rsidRPr="00B7673D" w:rsidRDefault="00B7673D" w:rsidP="00B76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отрицательному отношению к собственному телу;</w:t>
      </w:r>
    </w:p>
    <w:p w:rsidR="00B7673D" w:rsidRPr="00B7673D" w:rsidRDefault="00B7673D" w:rsidP="00B7673D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чрезмерному стремлению к положительной оценке (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способленчество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уход от любых конфликтов, гипертрофи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рованная забота обо всем и обо всех);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повторяющимся жалобам на недомогание (головная боль, неприятные ощущения в области половых органов, моче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вого пузыря) и плохому настроению. Оказание помощи детям, подвергшимся сексуальному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силию, и их родителям невозможно без специальной экспер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тизы и лечения, поэтому задача педагога сводится к поддержке ребенка и последующему обращению к соответствующим спе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циалистам: медикам, психологам.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2.1.2. </w:t>
      </w: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Раздел Ребенок и природа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lastRenderedPageBreak/>
        <w:t>В природе все взаимосвязано.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Педагогу необходи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мо рассказать детям о взаимосвязях и взаимодействии всех природных объектов. При этом дети должны понять глав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ное: Земля — наш общий дом, а человек — часть природы (например, можно познакомить их с влиянием водоемов, лесов, воздушной среды и почвы на жизнь человека, живот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ных, растений). Для этой цели можно использовать книж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ку-пособие «Окошки в твой мир», соответствующую лите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ратуру («Все на свете друг другу нужны» Б. Заход ера).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Загрязнение окружающей среды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. 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Детей следует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знакомить с проблемами загрязнения окружающей среды, объяснить, как ухудшение экологических условий сказы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вается на человеке и живой природе, рассказать о том, что человек, считая себя хозяином Земли, многие годы исполь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зовал для своего блага все, что его окружало (леса, моря, горы, недра, животных и птиц), однако он оказался плохим хозяином: уничтожил леса, истребил многих зверей, птиц, рыб;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построил заводы и фабрики, которые отравляют воз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дух, загрязняют воду и почву.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Ухудшение экологической ситуации.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Ухудшение эко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логической ситуации представляет определенную угрозу здо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ровью человека. Необходимо объяснить детям, что выполне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ние привычных требований взрослых (не пей некипяченую воду, мой фрукты и овощи, мой руки перед едой) в наши дни может уберечь от болезней, а иногда и спасти жизнь.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Детям младшего возраста можно, например, напомнить известную сказку о сестрице Аленушке и братце Иванушке («Не пей из копытца — козленочком станешь»), которая поможет им осознать, что употребление грязной воды может привести к нежелательным последствиям.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 детьми старшего дошкольного возраста целесообразно ор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ганизовать опыты с микроскопом, лупой, фильтрами для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глядной демонстрации того, то содержится в воде. Это способ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ствует формированию чувства брезгливости к «грязной» воде.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Надо рассказать детям о том, что небезопасными для здо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ровья стали также такие традиционно чистые источники пи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тьевой воды, как колодцы, проточные водоемы, реки, водо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провод (особенно весной), поэтому не следует пить воду, где бы то ни было без предварительной ее обработки (длительно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го отстаивания с последующим кипячением, фильтрации).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Бережное отношение к живой природе.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Задача педаго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га научить детей ответственному и бережному отношению к природе (не разорять муравейники, кормить птиц зимой, не трогать птичьи гнезда, не ломать ветки), при этом объясняя, что не следует забывать и об опасностях, связанных с некоторыми растениями или возникающих при контактах с животными.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Ядовитые растения.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 должен рассказать детям о ядовитых растениях, которые растут в лесу, на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лях и лугах, вдоль дорог, на пустырях. Для ознакомления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 этими растениями можно использовать картинки, другие наглядные материалы. Детям следует объяснить, что надо быть осторожными и отучиться от вредной привычки про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бовать все подряд (ягоды, травинки), так как в результате ухудшающейся экологической обстановки, например кис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лотных дождей, опасным может оказаться даже неядови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тое растение. Дети должны узнать, что существуют ядовитые грибы, и научиться отличать их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съедобных. Следует объяснить им, что никакие грибы нельзя брать в рот или пробовать в сыром виде. Даже со съедобными грибами в последние го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ды происходят изменения, делающие их непригодными для еды. Особой осторожности требуют консервированные гри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бы, которые детям дошкольного возраста лучше вообще не употреблять в пищу. Для закрепления этих правил полезно использовать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стольные игры-классификации, игры с мячом в «съедобное — несъедобное», соответствующий наглядный матери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ал, а в летний сезон — прогулки в лес, на природу.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Контакты с животными.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Необходимо объяснить детям, что можно и чего нельзя делать при контактах с животными. Например, можно кормить бездомных собак и кошек, но нельзя их трогать и брать на руки. Можно погладить и приласкать домашних котенка или собаку, играть с ними, но при этом учитывать, что каждое животное обладает сво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им характером, поэтому даже игры с животными могут при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 вести к травмам, царапинам и укусам.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Особенно осторожным должно быть поведение город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ских детей, которые впервые оказались в сельской местнос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ти. Им надо объяснить, что любые животные с детенышами или птицы с птенцами часто ведут себя агрессивно и могут напугать или травмировать.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конечно же, дети должны усвоить, что нельзя драз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нить и мучить животных.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Восстановление окружающей среды.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извест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но, одним из факторов экологической безопасности являет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ся работа по восстановлению и улучшению окружающей среды. Педагог должен создать соответствующие условия для самостоятельной деятельности детей по сохранению и улучшению окружающей среды (уход за животными и рас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тениями, высаживание деревьев и цветов, уборка мусора на участке, в лесу). Необходимо объяснить детям, что нель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зя мусорить на улице, так как это ухудшает экологию и отрицательно сказывается на здоровье человека, живот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ных, состоянии растений. Для закрепления навыков, полу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ченных при непосредственной деятельности в созданных практических ситуациях, можно использовать игровой 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дидактический материал.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2.1.3. </w:t>
      </w: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Раздел Ребенок дома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Прямые запреты и умение правильно обращать</w:t>
      </w: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softHyphen/>
        <w:t>ся с некоторыми предметами.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Предметы домашнего бы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та, которые являются источниками потенциальной опас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ности для детей, делятся на три группы:</w:t>
      </w:r>
    </w:p>
    <w:p w:rsidR="00B7673D" w:rsidRPr="00B7673D" w:rsidRDefault="00B7673D" w:rsidP="00B7673D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предметы, которыми категорически запрещается поль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зоваться (спички, газовые плиты, печка, электрические розетки, включенные электроприборы);</w:t>
      </w:r>
    </w:p>
    <w:p w:rsidR="00B7673D" w:rsidRPr="00B7673D" w:rsidRDefault="00B7673D" w:rsidP="00B7673D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предметы, с которыми, в зависимости от возраста детей, нужно научиться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правильно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обращаться (иголка, нож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ницы, нож);</w:t>
      </w:r>
    </w:p>
    <w:p w:rsidR="00B7673D" w:rsidRPr="00B7673D" w:rsidRDefault="00B7673D" w:rsidP="00B7673D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предметы, которые взрослые должны хранить в недо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ступных для детей местах (бытовая химия, лекарства, спиртные напитки, сигареты, пищевые кислоты, режу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ще-колющие инструменты). Из объяснений педагога ребенок должен усвоить, что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предметами первой группы могут пользоваться только взрос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лые. Здесь как нигде уместны прямые запреты.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Ребенок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ни при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каких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обстоятельствах не должен самостоятельно за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жигать спички, включать плиту, прикасаться к включен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ным электрическим приборам. При необходимости прямые запреты могут дополняться объяснениями, примерами из ли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тературных произведений (например «Кошкин дом» С.Мар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шака), играми-драматизациями.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того чтобы научить детей пользоваться предметами второй группы, необходимо организовать специальные обу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чающие занятия по выработке соответствующих навыков (в зависимости от возраста детей).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Проблемы безопасности детей в связи с предметами тре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тьей группы и правила их хранения являются содержани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ем совместной работы педагогов и родителей.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Открытое окно, балкон как источник опасности.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 должен обратить внимание детей на то, что в поме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щении особую опасность представляют открытые окна и балконы. Дети не должны оставаться одни в комнате с от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крытым окном, балконом, выходить без взрослого на бал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кон или подходить к открытому окну.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Экстремальные ситуации в быту. 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ряде зару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бежных программ существуют специальные разделы,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правленные на обучение детей дошкольного возраста пове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дению в экстремальных ситуациях в быту (например, уметь пользоваться телефоном в случаях возникновения пожара, получения травмы; уметь привлечь внимание прохожих и позвать на помощь при пожаре, проникновении в дом преступников; уметь потушить начинающийся пожар, набро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сив на источник возгорания тяжелое одеяло).</w:t>
      </w:r>
      <w:proofErr w:type="gramEnd"/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отечественной педагогической практике этот опыт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ка не получил широкого распространения. К его использо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ванию нужно подходить избирательно, с учетом россий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ских условий. Так, обучение пользованием телефоном для вызова пожарных, «скорой помощи», милиции требует ра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боты по профилактике ложных вызовов. Вместе с тем дети должны уметь пользоваться телефоном, знать номера близ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ких взрослых. Это может понадобиться детям на практике в экстремальной ситуации, когда ребенок просто испугался чего-либо или кого-либо. Педагогам следует учесть, что иг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ра с телефоном существенно отличается от реальной ситуа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ции: в настоящем телефонном разговоре ребенок не видит партнера по общению, а тембр голоса в телефонной трубке отличается непривычным своеобразием. Поэтому умение пользоваться настоящим телефоном может возникнуть и закрепиться в процессе специального тренинга, проведение которого можно поручить родителям, объяснив им, какие проблемы могут возникнуть у ребенка.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2.1.4. Раздел Здоровье ребенка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Здоровье </w:t>
      </w: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— </w:t>
      </w: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главная ценность человеческой жизни.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Педагогу необходимо объяснить детям, что здоровье — это одна из главных ценностей жизни. Каждый ребенок хочет быть сильным, бодрым, энергичным: бегать не уставая, ка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таться на велосипеде, плавать, играть с ребятами во дворе, не мучиться головными болями или бесконечными насмор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ками. Плохое самочувствие, болезни являются причинами отставания в росте, неуспеваемости, плохого настроения. Поэтому каждый должен думать о своем здоровье, знать свое тело, научиться заботиться о нем, не вредить своему орга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низму.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Изучаем свой организм.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Педагог знакомит детей с тем, как устроено тело человека, его организм.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доступной форме, привлекая иллюстрированный материал, рассказы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вает об анатомии и физиологии, основных системах и органах человека (опорно-двигательной, мышечной, пищеваритель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ной, выделительной системах, кровообращении, дыхании, нервной системе, органах чувств).</w:t>
      </w:r>
      <w:proofErr w:type="gramEnd"/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Малышам, например, предлагает показать, где находятся руки, ноги, голова, туловище, грудная клетка.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Обращает их внимание на то, что тело устроено так, чтобы мы могли зани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мать вертикальное положение: голова — вверху (в самом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дежном месте); руки — на полпути (ими удобно пользоваться и вверху, и внизу); ноги — длинные и крепкие (удерживают и передвигают все тело); в самом низу — ступни (опора).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левой стороне туловища расположен замечательный механизм, ко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торый помогает нам жить, — сердце, защищенное грудной клеткой.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Рассказывая о кровообращении, детям предлагается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слушать, как бьется сердце, объясняется, что оно сжимает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ся и разжимается, работает, как насос, перегоняя кровь. Когда мы устаем, нашему организму нужно больше крови, и биение сердца ускоряется; если же мы спокойны, то тра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тим намного меньше энергии, и сердце может отдохнуть и биться медленнее. Детям предлагается проверить на себе, как работает сердце после физических упражнений, в со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стоянии покоя, после сна.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Прислушаемся к своему организму.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Целью позна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ния ребенком своего тела и организма является не только ознакомление с его устройством и работой. Важно сфор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мировать умение чутко прислушиваться к своему организ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му, чтобы помогать ему ритмично работать, вовремя реа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гировать на сигналы «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хочу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есть», «хочу спать», «нужда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юсь в свежем воздухе».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 время проведения режимных моментов важно обратить внимание ребенка на его самочувствие, внутренние ощуще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ния, свидетельствующие, например, о чувстве голода, жаж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ды, усталости, рассказать о способах устранения дискомфор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та (пообедать, попить воды, прилечь отдохнуть).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 ценности здорового образа жизни.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 традиции педагоги используют различные формы организации физиче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ской активности: утреннюю гимнастику, физкультурные занятия, физкультминутки, физические упражнения после сна, подвижные игры в помещении и на воздухе, спортивные игры и развлечения, физкультурные праздники, дни здоровья. В соответствии с новыми тенденциями в работе дошкольных учреждений организуются спортивные секции, клубы, проводится обучение детей плаванию. Эти новые фор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мы работы (в том числе с привлечением родителей) необхо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димы для формирования у детей правил безопасного пове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дения и здорового образа жизни. Занятия физкультурой и спортом не должны быть принудительными и однообраз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ными. Важно использовать эмоционально привлекатель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ные формы их проведения: музыкальное сопровождение, движения в образе (прыгаем, как зайчики; убыстряем темп: за деревом показалась лисичка), красочные атрибуты (цве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ты, ленты, обручи), обращая внимание детей на красоту и совершенство человеческого тела, на получаемое удоволь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ствие от движения.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Физическое воспитание ребенка важно не только само по себе: оно является важным средством развития его лич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ности. Педагог должен способствовать формированию у де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тей осознания ценности здорового образа жизни, развивать представления о полезности, целесообразности физической активности и соблюдения личной гигиены. Например, при проведении физкультурных занятий внимание детей обра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щается на значение того или иного упражнения для разви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тия определенной группы мышц, для работы различных систем организма. Педагог поддерживает у детей возни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кающие в процессе физической активности положитель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ные эмоции, чувство «мышечной радости».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 профилактике заболеваний.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формирования ценностей здорового образа жизни детям необходимо рас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сказывать о значении профилактики заболеваний: разных видах закаливания, дыхательной гимнастике, воздушных и солнечных ваннах, </w:t>
      </w: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витамино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-, фито- и физиотерапиях, массаже, </w:t>
      </w: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коррегирующей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гимнастике. Дети не должны вы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ступать лишь в качестве «объектов» процедур и оздорови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тельных мероприятий. Они должны осознать, для чего не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обходимо то или иное из них, и активно участвовать в забо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те о своем здоровье. В доступной форме, на примерах из художественной литературы и жизни, детям следует объ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яснить, как свежий воздух, вода, солнце, ветер помогают при закаливании организма, как воздействуют различные «лечебные» запахи, что происходит с организмом человека во время массажа.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 навыках личной гигиены.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Необходимо формировать у детей навыки личной гигиены. Рассказывая об уст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ройстве и работе организма, педагог обращает внимание детей на его сложность и хрупкость, а также объясняет необходимость бережного отношения к своему телу, ухода за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ним. Дети должны научиться мыть руки, чистить зубы, причесываться. Важно, чтобы правила личной гигиены выступали не как требования взрослых, а как правила самого ребенка, приносящие большую пользу его организму, помогающие сохранить и укрепить здоровье.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Объясняя ребенку, для чего следует чистить зубы, мож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 рассказать о мельчайших невидимых глазом микроор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ганизмах — микробах, которые являются возбудителями некоторых болезней. Если в зубе образовалась дырочка (ка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риес) или пища попала в щель между зубами — это гото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вый «домик» для микробов. Вот почему необходимо чис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тить зубы утром и вечером. Полезно также с помощью лу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пы или микроскопа показать детям, какое множество самых различных бактерий «живет» на руках, прячется под ног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тями. Тогда они никогда не будут забывать мыть руки пе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ред едой, стричь и чистить ногти.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Забота о здоровье окружающих.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 должен рассказать детям о том, что следует заботиться не только о собственном здоровье, но и о здоровье окружающих. Это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связано с тем, что болезнь может передаваться от одного человека другому по воздуху или от прикосновения.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пример, чихая и кашляя, человек разбрызгивает большое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количество капелек слюны (до 40 тыс.), которые разлета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ются на большое расстояние (более 3 м). Они могут долго находиться в воздухе, потом опускаются на пищу, другие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предметы, их вдыхают находящиеся рядом люди. Если ре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бенок или взрослый нездоров (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например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заболел гриппом), то окружающие могут от него заразиться, так как в капель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ках слюны находятся микробы, поэтому при кашле и чиха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нье надо прикрывать рот и нос рукой или носовым плат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ком.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Поговорим о болезнях.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должны знать, что та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кое здоровье и что такое болезнь. Полезно дать им возмож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ность рассказать друг другу все, что они знают о болезнях, как они себя чувствовали, когда болели, что именно у них болело (горло, живот, голова). Педагог знакомит детей с хро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ническими заболеваниями, учит их считаться с недомога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нием и плохим физическим состоянием другого человека, инвалидностью. Рассказывая о слепоте или глухоте, мож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 попросить ребенка закрыть глаза, уши — для того, что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бы он на собственном опыте почувствовал то, что испыты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вают слепые и глухие, и научился сострадать им.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Инфекционные болезни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.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 сообщает детям элементарные сведения об инфекционных болезнях, расска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зывает об их возбудителях: микробах, вирусах, бациллах. Предлагает под микроскопом рассмотреть, например, ка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пельку слюны и находящиеся в ней микроорганизмы. Расска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зывает о том, что в крови есть лейкоциты, которые борются с проникшими в организм микробами. (Можно использо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вать форму сказки, привлечь собственный опыт ребенка.) Чтобы объяснить, почему поднимается температура тела и о чем это свидетельствует, рассказывает, что когда в кровь поступает слишком много вредных 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микробов, защитные си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лы организма вступают с ними в борьбу. В месте «боя» лей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коцитов с микробами сразу становится жарко, и тогда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вышается температура. Возможно, дети и сами замечали, что сильно расцарапанное место краснеет и воспаляется, становится горячим. Значит, там началась «яростная бит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ва» защитников организма с проникшими в него «врага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ми». А есл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и-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«враги» все-таки прорвутся через защитный заслон и борьба распространится дальше, поднимается тем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пература всего тела. Вот почему, придя к больному,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врач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прежде всего справляется о его температуре.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Врачи </w:t>
      </w: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— </w:t>
      </w: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наши друзья.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 рассказывает детям, что врачи лечат заболевших людей, помогают им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бороть болезнь и снова стать здоровыми. Объясняя, почему необходимо своевременно обращаться к врачу, педагог ис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пользует примеры из жизни, из художественных произве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дений (например «Доктор Айболит»). При этом важно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учить детей не бояться посещений врача, особенно зубного, рассказать о важности прививок для профилактики инфек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ционных заболеваний.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часто не умеют объяснить причину своего недомо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гания, рассказать о том, что они чувствуют, переживают, поэтому следует их научить обращаться к взрослым при возникновении ощущения плохого самочувствия и пра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вильно рассказать о том, что именно и как его беспокоит (болит голова, стреляет в ухо). Для этого полезно органи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зовывать специальные игры (с другими детьми, куклами, мягкими игрушками), в которых ребенок выступал бы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переменно в роли врача и пациента, произнося соответст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вующие слова и «обучаясь» роли больного.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О роли лекарств и витаминов.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Обсуждая с деть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ми вопросы профилактики и лечения болезней, педагогу следует сообщить детям элементарные сведения о лекарст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вах: какую пользу они приносят (как помогают бороться с вредными микробами, проникшими в организм, усилива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ют его защиту) и какую опасность могут в себе таить (что может произойти из-за неправильного употребления ле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карства). Дети должны усвоить, что лекарства принимают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ся только при соответствующем назначении врача и только в присутствии взрослых. Никаких «чужих» лекарств (ма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миных, бабушкиных) брать в рот и пробовать нельзя.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рамках обсуждения необходимости профилактики бо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лезней педагог рассказывает детям о пользе витаминов, их значении для жизни, взаимосвязи здоровья и питания. Он также рассказывает им о том, какие продукты наиболее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лезны, а какие вредны. Например: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«У того, кто ест фрукты и сырые овощи, как правило, хорошее самочувствие, чистая кожа, изящная фигура: овощи и фрукты — главные постав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щики витаминов, минеральных солей, микроэлементов, в том числе железа и кальция, необходимых для костей, зубов, кро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ви.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Конфеты, шоколад, мороженое, особенно в больших ко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личествах, вредны для здоровья». При этом можно расска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зать детям сказку о сладкоежке, у которой заболели зубы.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Правила оказания первой помощи.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Педагог зна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комит детей с правилами поведения при травмах: при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резе пальца нужно поднять руку вверх и обратиться за 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мощью к взрослым; обязательно рассказать о том, что случилось, если обжегся, ужалила пчела или оса, если упал и сильно ушиб ногу, руку, голову.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Первую помощь ребенок может себе оказать и самосто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ятельно: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закружилась голова на солнце — скорее присесть или прилечь в тени и позвать взрослых;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сильно озябло лицо на морозе — растереть его легонько шарфом, рукавичкой, но не снегом;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озябли ноги — побегать, попрыгать, пошевелить паль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цами;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промочил ноги — переодеться в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сухое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не ходить в мок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рых носках, обуви.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Каждое из этих правил может стать темой специальной беседы, основанной на опыте детей, игры-драматизации, сценки кукольного театра.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2.1.5. Раздел Эмоциональное благополучие ребенка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Психическое здоровье.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Традиционно уделяя внима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ние физическому здоровью детей (зарядке, закаливанию, профилактике заболеваемости), педагоги дошкольных уч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реждений до конца еще не осознали значения психическо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го здоровья и эмоционального благополучия детей. А ведь проводя в детском саду большую часть времени и находясь в постоянном контакте со сверстниками и взрослыми, дети могут испытывать серьезные психические 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нагрузки. Основ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ным условием профилактики эмоционального неблагопо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лучия является создание благоприятной атмосферы, харак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теризующейся взаимным доверием и уважением, открытым и благожелательным общением.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Детские страхи.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эмоциональное состояние де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тей негативное влияние часто оказывают страхи (напри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мер, боязнь темноты, боязнь оказаться в центре внимания, страх перед каким-либо сказочным персонажем, живот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ным, страх собственной смерти или смерти близких), поэ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тому очень важно, чтобы педагог: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относился к этим страхам серьезно, не игнорируя и не умаляя их;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давал детям возможность рассказывать, чего они боят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ся, избегая при этом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оценивающих высказываний («Ты боишься такого маленького паучка?»);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помогал детям выразить страх словами («Ты испугался тогда, когда...»);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рассказал о собственных детских страхах;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давал описания реально опасных ситуаций (опасно хо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дить весной по тонкому льду</w:t>
      </w:r>
      <w:proofErr w:type="gramEnd"/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реке, перебегать улицу в неположенном месте);</w:t>
      </w:r>
    </w:p>
    <w:p w:rsidR="00B7673D" w:rsidRPr="00B7673D" w:rsidRDefault="00B7673D" w:rsidP="00B7673D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допускал в объяснениях по темам здоровую дозу страха (боязнь высоты предохраняет от действительной опас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ности);</w:t>
      </w:r>
    </w:p>
    <w:p w:rsidR="00B7673D" w:rsidRPr="00B7673D" w:rsidRDefault="00B7673D" w:rsidP="00B7673D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давал возможность учиться на собственных ошибках (ошибку может допустить каждый, но ее осознание дает возможность в аналогичной ситуации принять правиль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ное решение);</w:t>
      </w:r>
    </w:p>
    <w:p w:rsidR="00B7673D" w:rsidRPr="00B7673D" w:rsidRDefault="00B7673D" w:rsidP="00B7673D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реагировал на особое детское восприятие реальных жиз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ненных событий («Ты сильно испугался?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Как это случи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лось?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этого можно было избежать?»).</w:t>
      </w:r>
      <w:proofErr w:type="gramEnd"/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Конфликты и ссоры между детьми.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Одним из наиболее ярких проявлений неблагоприятной атмосферы в группе являются частые споры и ссоры между детьми, порой переходящие в драки. Драка — крайний способ реше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ния конфликта, а точнее — неумение из него выйти. Кон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фликт возникает тогда, когда удовлетворение желаний од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ного человека ведет к невозможности удовлетворения же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ланий другого, притом обе стороны к этому стремятся. Проблема рождается тогда, когда конфликт решается си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ловым способом в ущерб одной из сторон или, что еще ху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же, не устраняется, а продолжает нарастать.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Однако конфликты не следует считать абсолютным злом: они неизбежны, так как невозможно всегда безоши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бочно знать, что думает, чего хочет или что чувствует дру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гой человек. Конфликт проясняет ситуацию: обе участ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вующие в нем стороны узнают о существовании на первый взгляд несовместимых желаний. Таким образом, основная задача педагога — научить детей способам выхода из кон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фликтных ситуаций, не доводя дело до их силового реше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ния.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этом педагог может предложить детям следующую стратегию выхода из конфликта:</w:t>
      </w:r>
    </w:p>
    <w:p w:rsidR="00B7673D" w:rsidRPr="00B7673D" w:rsidRDefault="00B7673D" w:rsidP="00B7673D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можно более точно сформулировать проблему, 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звать причину конфликта;</w:t>
      </w:r>
    </w:p>
    <w:p w:rsidR="00B7673D" w:rsidRPr="00B7673D" w:rsidRDefault="00B7673D" w:rsidP="00B7673D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дать каждой из сторон возможность предложить свой спо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соб решения конфликта, воздерживаясь от коммента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риев;</w:t>
      </w:r>
    </w:p>
    <w:p w:rsidR="00B7673D" w:rsidRPr="00B7673D" w:rsidRDefault="00B7673D" w:rsidP="00B7673D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последовательно обсудить преимущества и недостатки каждого предложения (предложения, неприемлемые для одной из сторон, отпадают);</w:t>
      </w:r>
    </w:p>
    <w:p w:rsidR="00B7673D" w:rsidRPr="00B7673D" w:rsidRDefault="00B7673D" w:rsidP="00B7673D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принять решение, против которого не возникает возра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жений (это не означает, что стороны обязательно будут полностью удовлетворены им).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менее важной задачей является профилактика воз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никновения конфликтных ситуаций, для чего могут быть организованы соответствующие игры, беседы, драматиза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ции. Их цель — научить детей осознанно воспринимать свои чувства, желания, выражать их понятным другим людям образом. Педагогу следует стремиться к тому, чтобы дети были восприимчивы к чувствам, желаниям и мнениям дру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гих людей, даже не совпадающим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их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собственными.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(На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пример, у разных людей разное представление о том, что может быть интересным, скучным, красивым, безобразным, обычным, странным, плохим, хорошим.)</w:t>
      </w:r>
      <w:proofErr w:type="gramEnd"/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этого могут быть применены активные игры, требую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щие согласованности действий игроков («кошки-мышки», различные эстафеты), оказания взаимопомощи, приложения коллективных усилий. Кроме того, педагог может организо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вывать различные проблемные ситуации и вместе с детьми пы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таться найти решения, иногда выступая в качестве посредни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ка. (Педагог предлагает лишь часть решения, а окончатель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ный вариант выхода из ситуации дети находят сами.) Иногда полезно в совместной деятельности специально поставить де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тей перед необходимостью чем-то поделиться, соблюдать оче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редность (например, для изготовления коллективного панно кисточек, ножниц, карандашей дается меньше, чем участни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ков деятельности).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Иными словами, не следует всеми силами стремиться предотвращать возможные конфликты, относиться к ним как к чему-то только неприятному и обременительному. Любые конфликтные ситуации (несколько детей одновре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 xml:space="preserve">менно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хотят играть с одной игрушкой и никто не хочет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ус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softHyphen/>
        <w:t>тупить) надо использовать для приобретения детьми опыта разрешения конфликтов.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2.2. ПЕРСПЕКТИВНОЕ ПЛАНИРОВАНИЕ</w:t>
      </w:r>
    </w:p>
    <w:p w:rsidR="00855AE2" w:rsidRPr="00B7673D" w:rsidRDefault="00855AE2" w:rsidP="00855AE2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Перспективное планирование образовательной деятельности для детей от 5 до 6 лет</w:t>
      </w:r>
    </w:p>
    <w:p w:rsidR="00855AE2" w:rsidRPr="00B7673D" w:rsidRDefault="00855AE2" w:rsidP="00855AE2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855AE2" w:rsidRPr="00B7673D" w:rsidRDefault="00855AE2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pPr w:leftFromText="180" w:rightFromText="180" w:vertAnchor="text" w:horzAnchor="page" w:tblpX="542" w:tblpY="298"/>
        <w:tblW w:w="1117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06"/>
        <w:gridCol w:w="1833"/>
        <w:gridCol w:w="2724"/>
        <w:gridCol w:w="2799"/>
        <w:gridCol w:w="2410"/>
      </w:tblGrid>
      <w:tr w:rsidR="00855AE2" w:rsidRPr="00B7673D" w:rsidTr="00855AE2">
        <w:trPr>
          <w:trHeight w:val="1260"/>
        </w:trPr>
        <w:tc>
          <w:tcPr>
            <w:tcW w:w="140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Срок проведения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Формы работы</w:t>
            </w:r>
          </w:p>
        </w:tc>
        <w:tc>
          <w:tcPr>
            <w:tcW w:w="272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Содержание работы</w:t>
            </w:r>
          </w:p>
        </w:tc>
        <w:tc>
          <w:tcPr>
            <w:tcW w:w="2799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Работа с родителями</w:t>
            </w:r>
          </w:p>
        </w:tc>
      </w:tr>
      <w:tr w:rsidR="00855AE2" w:rsidRPr="00B7673D" w:rsidTr="00855AE2">
        <w:tc>
          <w:tcPr>
            <w:tcW w:w="1406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Сентябрь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«Самые простые и важные правила безопасности».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Расширить представления о том, какое поведение может быть опасным.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Анкетирование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Родительское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собрание по проблеме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обеспечения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безопасной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жизнедеятельности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детей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«Балкон, открытое окно и другие бытовые опасности»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Расширить представления детей о предметах, которые могут служить источниками опасности в доме.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«Хранение опасных предметов»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Рассказать детям, что существует много предметов, которыми нужно уметь пользоваться, и что они должны храниться в специально отведенных местах.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Просмотр 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мультфильмов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Уроки осторожности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Тетушкой Совой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Закреплять навыки безопасного поведения в 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быту.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Чтение художественной литературы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Пословицы и поговорки про осторожность.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Расширить знания о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личной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безопасности в быту, на природе, на воде, при обращении с животными.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 игра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«Четверты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й-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лишний»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Обсудить различные ситуации; учить находить выход из них, аргументировать его.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«Продолжи ряд»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Закреплять умение называть предметы по определенной теме (электроприборы и др.)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06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Октябрь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«Хранение опасных предметов»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Рассказать детям, что существует много опасных предметов, которыми надо уметь пользоваться, и что они должны храниться в специальных местах.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 « Как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провести выходной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день с ребенком»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Контакты с животными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Объяснить детям, что контакты с животными иногда могут быть опасны. Познакомить детей с правилами обращения с животными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Выставка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«Дары леса»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представления о ядовитых грибах, ягодах, плодах деревьев, о лекарственных травах.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 игра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«Съедобно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е-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несъедобное»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Формировать представления о ядовитых и съедобных грибах, ягодах, о том, какие действия человека вредят природе, а какие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-п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омогают.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Просмотр и анализ мультфильмов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Уроки осторожности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Тетушкой Совой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Закреплять навыки безопасного поведения при контакте с животными.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06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Ноябрь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«Как устроено тело человека»</w:t>
            </w:r>
          </w:p>
        </w:tc>
        <w:tc>
          <w:tcPr>
            <w:tcW w:w="2799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Ознакомить детей с тем, как устроено тело 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человека</w:t>
            </w:r>
          </w:p>
        </w:tc>
        <w:tc>
          <w:tcPr>
            <w:tcW w:w="241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Предложить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поговорить детям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телефону (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например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родственниками).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Беседа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профилактике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ложных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вызовов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Игра-тренинг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«Скорая помощь»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Познакомить детей с номером « 03», научить вызывать» скорую медицинскую помощь» (запомнить свое имя, фамилию и домашний адрес) «Скорая помощь»</w:t>
            </w:r>
          </w:p>
        </w:tc>
        <w:tc>
          <w:tcPr>
            <w:tcW w:w="24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Продуктивная деятельность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Измеряем рост детей (в начале и в конце года)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Закреплять знания о частях тела человека, формировать адекватное отношение к посещению медицинского кабинета»</w:t>
            </w:r>
          </w:p>
        </w:tc>
        <w:tc>
          <w:tcPr>
            <w:tcW w:w="24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06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Декабрь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«Опасные ситуации контактов незнакомыми людьми»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узнавать ситуации, которые могут быть опасны, учить избегать их.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«Ребенок один дома»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«Встреча с незнакомцем»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Развивать умение анализировать проблемные ситуации вне дома. Учить соблюдать осторожность, избегать заведомо опасных ситуаций.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Продуктивная деятельность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Рисование по сказкам «Приключения Буратино», «Красная Шапочка»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передавать в рисунке содержание эпизода знакомой сказки, взаимодействие персонажей.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06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Январь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Игровое упражнение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Игра-конкурс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«Какими способами можно очистить кожу»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Развивать у детей понимание значения и необходимости гигиенических процедур.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Памятка «Оказание первой медицинской помощи»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«Личная гигиена»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Развивать у детей понимание значения и необходимости гигиенических процедур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«Здоровые и нездоровые привычки»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интерес к здоровому образу жизни (ЗОЖ)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06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Февраль</w:t>
            </w: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« Опасность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вредных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привычек»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негативное отношение к курению, наркотикам.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«Детские страхи»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Чтение художественной 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литературы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К.Т.Зайцева « Уроки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Айболита»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Расширять знания о гигиене, о бережном 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отношении к своему здоровью.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 игра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 Я начну, а ты продолжи»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навыки самоконтроля за выполнением правил личной гигиены.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Витамины и полезные продукты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Рассказать детям о пользе витаминов и их значении для здоровья человека.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06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Март</w:t>
            </w:r>
          </w:p>
        </w:tc>
        <w:tc>
          <w:tcPr>
            <w:tcW w:w="1833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 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Запомните, детки: таблетк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и-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не конфетки»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Объяснять, какой вред можно нанести своему здоровью при неосторожном и неправильном обращении с предметами в быту.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Рекомендация «Где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нужно хранить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лекарства»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Витамины и здоровый организм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Объяснить детям, как витамины влияют на организм человека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Продуктивная деятельность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Рисование «Наши друзья и недруги» (электроприборы,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лекарственные препараты, бытовая химия и т.д.)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располагать рисунок на всем листе, аккуратно пользоваться красками.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06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Апрель</w:t>
            </w: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Чтение художественной литературы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Ю.А.Соколов «Правила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безопасности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»(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рассказы)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Уточнять знания о разных видах безопасности: личной, в доме, на воде, при обращении с животными.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«Внимание –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бродячие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собаки»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Режим дня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Сформировать у детей представления о правильном режиме дня и пользе его соблюдения для здоровья.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 игра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«Мой день»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Знакомить с понятием «режим дня», отмечать важность выполнения режима.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06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1833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«Здоровые и нездоровые привычки» «Опасность вредных привычек»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интерес к здоровому образу жизни, негативное отношение к курению, наркотикам.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«Правила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безопасности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при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грозе»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Папка-передвижка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«Что делать, если случилась беда»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(оказание элементарной помощи при порезах, ушибах, ожогах, отравлении, носовом кровотечении и т. д.)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«Здоровье и болезнь»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заботиться о своем здоровье, избегать ситуаций приносящих вред здоровью.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«Безопасность на природе»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Познакомить детей с теми опасностями, которые их поджидают, когда они с родителями выезжают в лес, парк, на реку.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«Правила безопасности при грозе»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Побеседовать с детьми о том, что такое гроза и как вести себя во время грозы.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Просмотр и анализ мультфильмов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Уроки осторожности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Тетушкой Совой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Закреплять навыки безопасного поведения в природе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игра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«Сбор грибов и ягод»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Закрепить знания о съедобных и несъедобных грибах и ягодах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«Ты один на улице»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детей правилам поведения на улице, где можно и нельзя играть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Чтение художественной литературы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Т.А.Шорыгина «На лесной тропинке» (другие по выбору педагога)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Расширять и обогащать знания о бережном отношении к природе.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Просмотр и анализ мультфильмов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Уроки осторожности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Тетушкой Совой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Закреплять навыки безопасного поведения.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Береги природу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Закреплять правила безопасного поведения во время пребывания на природе. Воспитывать бережное отношение к природе.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Продуктивная деятельность</w:t>
            </w: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Рисование «Наша прогулка на природу»</w:t>
            </w: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изображать родную природу, отражая на рисунке свое отношение к ней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33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Экскурсии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Игры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24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799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Учить получать радость от полученных впечатлений на прогулке, 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экскурсии.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Перспективное планирование образовательной деятельности для детей от 6 до 7 лет</w:t>
      </w:r>
    </w:p>
    <w:p w:rsidR="00B7673D" w:rsidRPr="00B7673D" w:rsidRDefault="00B7673D" w:rsidP="00B7673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pPr w:leftFromText="180" w:rightFromText="180" w:vertAnchor="text" w:horzAnchor="page" w:tblpX="542" w:tblpY="158"/>
        <w:tblW w:w="1117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410"/>
        <w:gridCol w:w="1867"/>
        <w:gridCol w:w="2650"/>
        <w:gridCol w:w="2835"/>
        <w:gridCol w:w="2410"/>
      </w:tblGrid>
      <w:tr w:rsidR="00855AE2" w:rsidRPr="00B7673D" w:rsidTr="00855AE2">
        <w:trPr>
          <w:trHeight w:val="1290"/>
        </w:trPr>
        <w:tc>
          <w:tcPr>
            <w:tcW w:w="1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Срок проведения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Формы работы</w:t>
            </w:r>
          </w:p>
        </w:tc>
        <w:tc>
          <w:tcPr>
            <w:tcW w:w="265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Содержание работы</w:t>
            </w: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Программное содержание</w:t>
            </w:r>
          </w:p>
        </w:tc>
        <w:tc>
          <w:tcPr>
            <w:tcW w:w="241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Работа с родителями</w:t>
            </w:r>
          </w:p>
        </w:tc>
      </w:tr>
      <w:tr w:rsidR="00855AE2" w:rsidRPr="00B7673D" w:rsidTr="00855AE2">
        <w:tc>
          <w:tcPr>
            <w:tcW w:w="141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Сентябрь</w:t>
            </w:r>
          </w:p>
        </w:tc>
        <w:tc>
          <w:tcPr>
            <w:tcW w:w="1867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«Ребенок и его старшие приятели»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детей говорить «нет», если старший приятель попытается вовлечь его в опасную ситуацию.</w:t>
            </w:r>
          </w:p>
        </w:tc>
        <w:tc>
          <w:tcPr>
            <w:tcW w:w="241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Анкетирование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Родительское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собрание по проблеме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обеспечения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безопасной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жизнедеятельности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детей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«Конфликты между детьми»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детей самостоятельно разрешать межличностные конфликты, учитывая при этом состояние и настроение другого человека, а также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пользоваться нормами-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регуляторами (уступить, договориться, извиниться)</w:t>
            </w:r>
          </w:p>
        </w:tc>
        <w:tc>
          <w:tcPr>
            <w:tcW w:w="24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Просмотр и анализ мультфильмов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«Медвежонок </w:t>
            </w:r>
            <w:proofErr w:type="spell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Ых</w:t>
            </w:r>
            <w:proofErr w:type="spell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и цветы дружбы»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соблюдать правила во взаимодействии со сверстниками.</w:t>
            </w:r>
          </w:p>
        </w:tc>
        <w:tc>
          <w:tcPr>
            <w:tcW w:w="24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Чтение художественной литературы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Пословицы и поговорки про осторожность.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Расширить знания о личной безопасности в быту, на природе, на воде, при обращении с животными.</w:t>
            </w:r>
          </w:p>
        </w:tc>
        <w:tc>
          <w:tcPr>
            <w:tcW w:w="24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Решение проблемной ситуации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«Четверты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й-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лишний»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Обсудить различные ситуации; учить находить выход из них, аргументировать его.</w:t>
            </w:r>
          </w:p>
        </w:tc>
        <w:tc>
          <w:tcPr>
            <w:tcW w:w="24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 игра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«Продолжи ряд»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Закреплять умение называть предметы по определенной тем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е(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электроприборы и др.)</w:t>
            </w:r>
          </w:p>
        </w:tc>
        <w:tc>
          <w:tcPr>
            <w:tcW w:w="24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Октябрь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Игра-тренинг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«Как вызвать полицию»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Научить детей пользоваться телефоном для вызова полиции « 02 » (запомнить номер)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 « Как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провести выходной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день с ребенком»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Просмотр и анализ мультфильмов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Азбука безопасности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Смешариками</w:t>
            </w:r>
            <w:proofErr w:type="spell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Закреплять навыки безопасного поведения на улицах города.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 игра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«Что делать?»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Отрабатывать навыки действий в экстремальных ситуациях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Знакомство с работой спасателя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представление о том, кто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такие спасатели, что они должны уметь делать,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какими качествами должны обладать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1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Ноябрь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Игра-тренинг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«Скорая помощь»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1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Познакомить детей с номером « 03», научить вызывать» скорую медицинскую помощь» (запомнить свое имя, фамилию и домашний адрес)</w:t>
            </w:r>
          </w:p>
        </w:tc>
        <w:tc>
          <w:tcPr>
            <w:tcW w:w="2410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Предложить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поговорить детям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телефону (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например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с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родственниками).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Беседа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профилактике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ложных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вызовов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«Как устроено тело человека»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Ознакомить детей с тем, как устроено тело человека</w:t>
            </w:r>
          </w:p>
        </w:tc>
        <w:tc>
          <w:tcPr>
            <w:tcW w:w="24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 игра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«Назови предмет»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Закреплять знания о средствах, необходимых для оказания первой медицинской помощи.</w:t>
            </w:r>
          </w:p>
        </w:tc>
        <w:tc>
          <w:tcPr>
            <w:tcW w:w="2410" w:type="dxa"/>
            <w:vMerge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Декабрь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«Осторожно-Новый год!»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Расширять знания о безопасном проведении праздников, о правилах поведения на улице зимой.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«Ребенок один дома»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Беседа, рассматривание энциклопедии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«Как работает сердце человека»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Познакомить детей с назначением и работой сердца.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Прогулка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По участку и улицам 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города.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Учить понимать 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опасность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гололеда для человека и транспорта; закреплять способы хождения по скользкой поверхности (скользящие шаги, слегка согнутые ноги)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Январь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Чтение художественной литературы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Т. Шорыгина «Волшебные вороны»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Г. Шалаева, Н. Иванова «Не ходи на льду водоема»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Знакомство с правилами на льду водоема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Памятка «Оказание первой медицинской помощи»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 Что мы делаем, когда едим»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Ознакомить детей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назначением и работой системы пищеварения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«Здоровые и нездоровые привычки»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интерес к здоровому образу жизни (ЗОЖ)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Февраль</w:t>
            </w:r>
          </w:p>
        </w:tc>
        <w:tc>
          <w:tcPr>
            <w:tcW w:w="1867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 Опасность вредных привычек»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негативное отношение к курению, наркотикам.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«Детские страхи»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«Детские страхи»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детей справляться со своими страхами.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Чтение художественной литературы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К.Т.Зайцева « Уроки Айболита»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Расширять знания о гигиене, о бережном отношении к своему здоровью.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 игра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 Я начну, а ты продолжи»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навыки самоконтроля за выполнением правил личной гигиены.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Март</w:t>
            </w:r>
          </w:p>
        </w:tc>
        <w:tc>
          <w:tcPr>
            <w:tcW w:w="1867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ru-RU"/>
              </w:rPr>
              <w:t>« 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Запомните, детки: таблетк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и-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не конфетки»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Объяснять, какой вред можно нанести своему здоровью при неосторожном и неправильном обращении с предметами в быту.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«Безопасность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в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вашем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доме</w:t>
            </w:r>
            <w:proofErr w:type="gram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»</w:t>
            </w: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 Как мы дышим»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Ознакомить детей с органами дыхания.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Продуктивная деятельность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Рисование «Наши друзья и недруги» (электроприборы,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лекарственные препараты, бытовая химия и т.д.)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 xml:space="preserve">Учить располагать рисунок на всем листе, аккуратно пользоваться </w:t>
            </w: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красками.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lastRenderedPageBreak/>
              <w:t>Апрель</w:t>
            </w: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«Здоровые и нездоровые привычки» «Опасность вредных привычек»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Формировать интерес к здоровому образу жизни, негативное отношение к курению, наркотикам.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«Внимание –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бродячие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собаки»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Беседа, рассматривание энциклопедии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«Как движутся части тела»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Ознакомить детей с назначением мышц, костей, суставов, их ролью в строении тела человека, а также с возможностями движения различных частей тела.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Дидактическая игра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«Мой день»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Знакомить с понятием «режим дня», отмечать важность выполнения режима.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1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5AE2" w:rsidRPr="00B7673D" w:rsidRDefault="00855AE2" w:rsidP="00855AE2">
            <w:pPr>
              <w:spacing w:after="150" w:line="240" w:lineRule="auto"/>
              <w:jc w:val="center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Май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«Насекомые»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Дать знания о правилах поведения при встрече с различными насекомыми; Формировать представления о разнообразных насекомых.</w:t>
            </w:r>
          </w:p>
        </w:tc>
        <w:tc>
          <w:tcPr>
            <w:tcW w:w="2410" w:type="dxa"/>
            <w:vMerge w:val="restart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«Клещевой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энцефалит»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Консультация: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«Организация питания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детей в </w:t>
            </w:r>
            <w:proofErr w:type="gram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летний</w:t>
            </w:r>
            <w:proofErr w:type="gramEnd"/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период»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Чтение художественной литературы</w:t>
            </w: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Д.Орлова</w:t>
            </w:r>
            <w:proofErr w:type="spell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«Как </w:t>
            </w:r>
            <w:proofErr w:type="spell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Стобед</w:t>
            </w:r>
            <w:proofErr w:type="spell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бросил бутылку и что из этого вышло»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М.Фисенко</w:t>
            </w:r>
            <w:proofErr w:type="spellEnd"/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 xml:space="preserve"> «Как Владик с Катей ходили купаться»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Знакомство с правилами поведения на воде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Беседы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«Здоровье и болезнь»</w:t>
            </w:r>
          </w:p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Учить детей заботиться о своем здоровье, избегать ситуаций приносящих вред здоровью.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  <w:tr w:rsidR="00855AE2" w:rsidRPr="00B7673D" w:rsidTr="00855AE2">
        <w:tc>
          <w:tcPr>
            <w:tcW w:w="0" w:type="auto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vAlign w:val="center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1867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  <w:tc>
          <w:tcPr>
            <w:tcW w:w="2650" w:type="dxa"/>
            <w:tcBorders>
              <w:top w:val="single" w:sz="6" w:space="0" w:color="00000A"/>
              <w:left w:val="single" w:sz="6" w:space="0" w:color="000001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Безопасность на природе</w:t>
            </w:r>
          </w:p>
        </w:tc>
        <w:tc>
          <w:tcPr>
            <w:tcW w:w="28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5AE2" w:rsidRPr="00B7673D" w:rsidRDefault="00855AE2" w:rsidP="00855AE2">
            <w:pPr>
              <w:spacing w:after="15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  <w:r w:rsidRPr="00B7673D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  <w:t>Познакомить детей с теми опасностями, которые их поджидают, когда они с родителями выезжают в лес, парк, на реку.</w:t>
            </w:r>
          </w:p>
        </w:tc>
        <w:tc>
          <w:tcPr>
            <w:tcW w:w="2410" w:type="dxa"/>
            <w:vMerge/>
            <w:tcBorders>
              <w:top w:val="single" w:sz="6" w:space="0" w:color="00000A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:rsidR="00855AE2" w:rsidRPr="00B7673D" w:rsidRDefault="00855AE2" w:rsidP="00855AE2">
            <w:pPr>
              <w:spacing w:after="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ru-RU"/>
              </w:rPr>
            </w:pPr>
          </w:p>
        </w:tc>
      </w:tr>
    </w:tbl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2.3. ОСОБЕННОСТИ ВЗАИМОДЕЙСТВИЯ С СЕМЬЯМИ ВОСПИТАННИКОВ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Изучение причин травм показывает, что в большинстве своем они происходят по прямой или косвенной вине взрослых. </w:t>
      </w: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lastRenderedPageBreak/>
        <w:t>«Вакцина против травматизма - воспитание»,</w:t>
      </w: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-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так сказал один из известных ученых. Эта формула справедлива не только по отношению к детям, но и адресована взрослым. Воспитывая ребенка и прививая ему необходимые навыки безопасного поведения в быту, взрослые ежеминутно должны являть достойный образец в этом отношении.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известно, и хороший и плохой примеры заразительны. Поэтому разработана система работы с родителями, в которую вошли следующие мероприятия:</w:t>
      </w:r>
    </w:p>
    <w:p w:rsidR="00B7673D" w:rsidRPr="00B7673D" w:rsidRDefault="00B7673D" w:rsidP="00B7673D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беседы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 мерах безопасности в частном доме, о поведении в лесу, на природе, у костра;</w:t>
      </w:r>
    </w:p>
    <w:p w:rsidR="00B7673D" w:rsidRPr="00B7673D" w:rsidRDefault="00B7673D" w:rsidP="00B7673D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консультации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 основных правилах обращения с елочными гирляндами, фейерверками, бенгальскими огнями, свечами и другие. Взрослые должны научить правильно: пользоваться бытовыми приборами, соблюдать меры безопасности и осторожности, научить детей какими предметами можно пользоваться, а какими нельзя. То есть родители и все взрослые самые главные учителя в этой сложной и опасной жизни.</w:t>
      </w:r>
    </w:p>
    <w:p w:rsidR="00B7673D" w:rsidRPr="00B7673D" w:rsidRDefault="00B7673D" w:rsidP="00B7673D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папки- передвижки, стенды, библиотечка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B7673D" w:rsidRPr="00B7673D" w:rsidRDefault="00B7673D" w:rsidP="00B7673D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выставки</w:t>
      </w: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 пожарной безопасности и безопасности на дорогах, где родители используют свой творческий потенциал</w:t>
      </w:r>
    </w:p>
    <w:p w:rsidR="00B7673D" w:rsidRPr="00B7673D" w:rsidRDefault="00B7673D" w:rsidP="00B7673D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участие и помощи в проведении экскурсий, походов, развлечений,</w:t>
      </w:r>
    </w:p>
    <w:p w:rsidR="00B7673D" w:rsidRPr="007A4A05" w:rsidRDefault="00B7673D" w:rsidP="00B7673D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помощь в создании игровой среды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7A4A05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III. ОРГАНИЗАЦИОННЫЙ РАЗДЕЛ</w:t>
      </w:r>
    </w:p>
    <w:p w:rsidR="00B7673D" w:rsidRPr="00B7673D" w:rsidRDefault="007A4A05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3.1</w:t>
      </w:r>
      <w:r w:rsidR="00B7673D"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. ХАРАКТЕРИСТИКА РАЗВИВАЮЩЕЙ ПРЕДМЕТНО-ПРОСТРАНСТВЕННОЙ СРЕДЫ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групповых помещениях детского сада оформлены центры «Безопасность», оснащение которых проводится в соответствии с возрастными особенностями детей: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-познавательно–агитационные материалы;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-подборка литературы;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-подборка иллюстрационного материала;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-атрибуты к сюжетным играм;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-информационный уголок для родителей;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-подборка дидактических игр;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-подборка обучающих мультфильмов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</w:p>
    <w:p w:rsid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A4A05" w:rsidRDefault="007A4A05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A4A05" w:rsidRDefault="007A4A05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24E75" w:rsidRDefault="00624E75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24E75" w:rsidRDefault="00624E75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24E75" w:rsidRDefault="00624E75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624E75" w:rsidRDefault="00624E75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7A4A05" w:rsidRPr="00B7673D" w:rsidRDefault="007A4A05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ЛИТЕРАТУРА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Авдеева Н. Н., </w:t>
      </w: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Нязева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Н. Л., </w:t>
      </w: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Стеркина.Р.Б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 Безопасность: Учебное пособие по основам безопасности жизнедеятельности детей старшего дошкольного возраста.- СПб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.: «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ДЕТСТВО-ПРЕСС», 2010</w:t>
      </w:r>
    </w:p>
    <w:p w:rsidR="00B7673D" w:rsidRPr="00B7673D" w:rsidRDefault="00B7673D" w:rsidP="00B7673D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Деркунская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В.А., </w:t>
      </w: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Гусарова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Т.Г., Новицкая В.А., </w:t>
      </w: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Римашевская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Л.С. Образовательная область «Безопасность». Как работать по программе «Детство»: Учебн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о-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методическое пособие / науч. ред.: А.Г. Гогоберидзе. - СПб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.: 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ООО «ИЗДАТЕЛЬСТВО «ДЕТСТВО-ПРЕСС», 2013</w:t>
      </w:r>
    </w:p>
    <w:p w:rsidR="00B7673D" w:rsidRPr="00B7673D" w:rsidRDefault="00B7673D" w:rsidP="00B7673D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Гарнышева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Т.П. ОБЖ для дошкольников. Планирование работы, конспекты занятий, игры. 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-С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Пб.: «ДЕТСТВО-ПРЕСС», 2013</w:t>
      </w:r>
    </w:p>
    <w:p w:rsidR="00B7673D" w:rsidRPr="00B7673D" w:rsidRDefault="00B7673D" w:rsidP="00B7673D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Дмитриенко З.С. Основы безопасности жизнедеятельности детей дошкольного возраста. Планирование работы. Беседы. Игры.- СПб</w:t>
      </w:r>
      <w:proofErr w:type="gram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.: «</w:t>
      </w:r>
      <w:proofErr w:type="gram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ДЕТСТВО-ПРЕСС», 2015</w:t>
      </w:r>
    </w:p>
    <w:p w:rsidR="00B7673D" w:rsidRPr="00B7673D" w:rsidRDefault="00B7673D" w:rsidP="00B7673D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spellStart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Коломеец</w:t>
      </w:r>
      <w:proofErr w:type="spellEnd"/>
      <w:r w:rsidRPr="00B7673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Н. В. Формирование культуры безопасного поведения у детей 3-7 лет. "Азбука безопасности ", конспекты занятий, игры.- Волгоград: Учитель, 2015</w:t>
      </w: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B7673D" w:rsidRPr="00B7673D" w:rsidRDefault="00B7673D" w:rsidP="00B7673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DB0CF2" w:rsidRDefault="00DB0CF2"/>
    <w:sectPr w:rsidR="00DB0CF2" w:rsidSect="00DB0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D0692"/>
    <w:multiLevelType w:val="multilevel"/>
    <w:tmpl w:val="59D0D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4C7740"/>
    <w:multiLevelType w:val="multilevel"/>
    <w:tmpl w:val="4986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474DAA"/>
    <w:multiLevelType w:val="multilevel"/>
    <w:tmpl w:val="8362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156F8"/>
    <w:multiLevelType w:val="multilevel"/>
    <w:tmpl w:val="6880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FE3FCE"/>
    <w:multiLevelType w:val="multilevel"/>
    <w:tmpl w:val="076C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024B48"/>
    <w:multiLevelType w:val="multilevel"/>
    <w:tmpl w:val="BE6E0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051894"/>
    <w:multiLevelType w:val="multilevel"/>
    <w:tmpl w:val="29C27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880808"/>
    <w:multiLevelType w:val="multilevel"/>
    <w:tmpl w:val="97A4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DC617F"/>
    <w:multiLevelType w:val="multilevel"/>
    <w:tmpl w:val="16BE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0C1448"/>
    <w:multiLevelType w:val="multilevel"/>
    <w:tmpl w:val="8E36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597D79"/>
    <w:multiLevelType w:val="multilevel"/>
    <w:tmpl w:val="C86E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5E1925"/>
    <w:multiLevelType w:val="multilevel"/>
    <w:tmpl w:val="AFCE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05F3272"/>
    <w:multiLevelType w:val="multilevel"/>
    <w:tmpl w:val="FAA0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7"/>
  </w:num>
  <w:num w:numId="5">
    <w:abstractNumId w:val="5"/>
  </w:num>
  <w:num w:numId="6">
    <w:abstractNumId w:val="12"/>
  </w:num>
  <w:num w:numId="7">
    <w:abstractNumId w:val="1"/>
  </w:num>
  <w:num w:numId="8">
    <w:abstractNumId w:val="0"/>
  </w:num>
  <w:num w:numId="9">
    <w:abstractNumId w:val="8"/>
  </w:num>
  <w:num w:numId="10">
    <w:abstractNumId w:val="4"/>
  </w:num>
  <w:num w:numId="11">
    <w:abstractNumId w:val="9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673D"/>
    <w:rsid w:val="00624E75"/>
    <w:rsid w:val="00671426"/>
    <w:rsid w:val="007A4A05"/>
    <w:rsid w:val="00855AE2"/>
    <w:rsid w:val="009907CD"/>
    <w:rsid w:val="00B7673D"/>
    <w:rsid w:val="00CE0764"/>
    <w:rsid w:val="00DB0CF2"/>
    <w:rsid w:val="00F7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C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6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76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6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0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9106</Words>
  <Characters>51905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User</cp:lastModifiedBy>
  <cp:revision>4</cp:revision>
  <dcterms:created xsi:type="dcterms:W3CDTF">2017-10-10T09:33:00Z</dcterms:created>
  <dcterms:modified xsi:type="dcterms:W3CDTF">2017-12-11T05:47:00Z</dcterms:modified>
</cp:coreProperties>
</file>